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B" w:rsidRPr="000E720D" w:rsidRDefault="00DE608B" w:rsidP="00791939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D13E31">
        <w:rPr>
          <w:rFonts w:ascii="標楷體" w:eastAsia="標楷體" w:hAnsi="標楷體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41.25pt" adj=",10800" fillcolor="#06c" strokecolor="#9cf" strokeweight="1.5pt">
            <v:shadow on="t" color="#900"/>
            <v:textpath style="font-family:&quot;新細明體&quot;;v-text-reverse:t;v-text-kern:t" trim="t" fitpath="t" string="105年清健盃男女子系隊邀請賽"/>
          </v:shape>
        </w:pic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比賽名稱</w:t>
      </w:r>
      <w:r>
        <w:rPr>
          <w:rFonts w:ascii="標楷體" w:eastAsia="標楷體" w:hAnsi="標楷體"/>
          <w:sz w:val="32"/>
          <w:szCs w:val="28"/>
        </w:rPr>
        <w:t>:105</w:t>
      </w:r>
      <w:r>
        <w:rPr>
          <w:rFonts w:ascii="標楷體" w:eastAsia="標楷體" w:hAnsi="標楷體" w:hint="eastAsia"/>
          <w:sz w:val="32"/>
          <w:szCs w:val="28"/>
        </w:rPr>
        <w:t>年清健盃男女子系隊邀請賽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報名對象</w:t>
      </w:r>
      <w:r w:rsidRPr="000E720D">
        <w:rPr>
          <w:rFonts w:ascii="標楷體" w:eastAsia="標楷體" w:hAnsi="標楷體"/>
          <w:b/>
          <w:sz w:val="32"/>
          <w:szCs w:val="28"/>
        </w:rPr>
        <w:t>:</w:t>
      </w:r>
      <w:r>
        <w:rPr>
          <w:rFonts w:ascii="標楷體" w:eastAsia="標楷體" w:hAnsi="標楷體" w:hint="eastAsia"/>
          <w:b/>
          <w:sz w:val="32"/>
          <w:szCs w:val="28"/>
        </w:rPr>
        <w:t>北區各校</w:t>
      </w:r>
      <w:r w:rsidRPr="000E720D">
        <w:rPr>
          <w:rFonts w:ascii="標楷體" w:eastAsia="標楷體" w:hAnsi="標楷體" w:hint="eastAsia"/>
          <w:sz w:val="32"/>
          <w:szCs w:val="28"/>
        </w:rPr>
        <w:t>各系男子系隊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女子系隊</w:t>
      </w:r>
    </w:p>
    <w:p w:rsidR="00DE608B" w:rsidRPr="000E720D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 </w:t>
      </w:r>
      <w:r w:rsidRPr="000E720D">
        <w:rPr>
          <w:rFonts w:ascii="標楷體" w:eastAsia="標楷體" w:hAnsi="標楷體"/>
          <w:sz w:val="32"/>
          <w:szCs w:val="28"/>
        </w:rPr>
        <w:t>(</w:t>
      </w:r>
      <w:r w:rsidRPr="000E720D">
        <w:rPr>
          <w:rFonts w:ascii="標楷體" w:eastAsia="標楷體" w:hAnsi="標楷體" w:hint="eastAsia"/>
          <w:sz w:val="32"/>
          <w:szCs w:val="28"/>
        </w:rPr>
        <w:t>每隊最少</w:t>
      </w:r>
      <w:r w:rsidRPr="000E720D">
        <w:rPr>
          <w:rFonts w:ascii="標楷體" w:eastAsia="標楷體" w:hAnsi="標楷體"/>
          <w:sz w:val="32"/>
          <w:szCs w:val="28"/>
        </w:rPr>
        <w:t>5</w:t>
      </w:r>
      <w:r w:rsidRPr="000E720D">
        <w:rPr>
          <w:rFonts w:ascii="標楷體" w:eastAsia="標楷體" w:hAnsi="標楷體" w:hint="eastAsia"/>
          <w:sz w:val="32"/>
          <w:szCs w:val="28"/>
        </w:rPr>
        <w:t>人，最多</w:t>
      </w:r>
      <w:r w:rsidRPr="000E720D">
        <w:rPr>
          <w:rFonts w:ascii="標楷體" w:eastAsia="標楷體" w:hAnsi="標楷體"/>
          <w:sz w:val="32"/>
          <w:szCs w:val="28"/>
        </w:rPr>
        <w:t>18</w:t>
      </w:r>
      <w:r w:rsidRPr="000E720D">
        <w:rPr>
          <w:rFonts w:ascii="標楷體" w:eastAsia="標楷體" w:hAnsi="標楷體" w:hint="eastAsia"/>
          <w:sz w:val="32"/>
          <w:szCs w:val="28"/>
        </w:rPr>
        <w:t>人，登錄</w:t>
      </w:r>
      <w:r w:rsidRPr="000E720D">
        <w:rPr>
          <w:rFonts w:ascii="標楷體" w:eastAsia="標楷體" w:hAnsi="標楷體"/>
          <w:sz w:val="32"/>
          <w:szCs w:val="28"/>
        </w:rPr>
        <w:t>12</w:t>
      </w:r>
      <w:r w:rsidRPr="000E720D">
        <w:rPr>
          <w:rFonts w:ascii="標楷體" w:eastAsia="標楷體" w:hAnsi="標楷體" w:hint="eastAsia"/>
          <w:sz w:val="32"/>
          <w:szCs w:val="28"/>
        </w:rPr>
        <w:t>人</w:t>
      </w:r>
      <w:r w:rsidRPr="000E720D">
        <w:rPr>
          <w:rFonts w:ascii="標楷體" w:eastAsia="標楷體" w:hAnsi="標楷體"/>
          <w:sz w:val="32"/>
          <w:szCs w:val="28"/>
        </w:rPr>
        <w:t>)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報名方式：繳交電子檔到信箱</w:t>
      </w:r>
      <w:r w:rsidRPr="000E720D">
        <w:rPr>
          <w:rFonts w:ascii="標楷體" w:eastAsia="標楷體" w:hAnsi="標楷體"/>
          <w:sz w:val="32"/>
          <w:szCs w:val="28"/>
        </w:rPr>
        <w:t>(</w:t>
      </w:r>
      <w:hyperlink r:id="rId7" w:history="1">
        <w:r w:rsidRPr="00273557">
          <w:rPr>
            <w:rStyle w:val="Hyperlink"/>
            <w:rFonts w:ascii="標楷體" w:eastAsia="標楷體" w:hAnsi="標楷體"/>
            <w:sz w:val="32"/>
            <w:szCs w:val="28"/>
          </w:rPr>
          <w:t>bsb@uch.edu.tw</w:t>
        </w:r>
      </w:hyperlink>
      <w:r w:rsidRPr="000E720D">
        <w:rPr>
          <w:rFonts w:ascii="標楷體" w:eastAsia="標楷體" w:hAnsi="標楷體"/>
          <w:sz w:val="32"/>
          <w:szCs w:val="28"/>
        </w:rPr>
        <w:t>)</w:t>
      </w:r>
    </w:p>
    <w:p w:rsidR="00DE608B" w:rsidRPr="000E720D" w:rsidRDefault="00DE608B" w:rsidP="0055748C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FB</w:t>
      </w:r>
      <w:r>
        <w:rPr>
          <w:rFonts w:ascii="標楷體" w:eastAsia="標楷體" w:hAnsi="標楷體" w:hint="eastAsia"/>
          <w:sz w:val="32"/>
          <w:szCs w:val="28"/>
        </w:rPr>
        <w:t>搜尋</w:t>
      </w:r>
      <w:r>
        <w:rPr>
          <w:rFonts w:ascii="標楷體" w:eastAsia="標楷體" w:hAnsi="標楷體"/>
          <w:sz w:val="32"/>
          <w:szCs w:val="28"/>
        </w:rPr>
        <w:t>:2016</w:t>
      </w:r>
      <w:r>
        <w:rPr>
          <w:rFonts w:ascii="標楷體" w:eastAsia="標楷體" w:hAnsi="標楷體" w:hint="eastAsia"/>
          <w:sz w:val="32"/>
          <w:szCs w:val="28"/>
        </w:rPr>
        <w:t>年清健盃男女子系隊籃球邀請賽</w:t>
      </w:r>
    </w:p>
    <w:p w:rsidR="00DE608B" w:rsidRPr="000E720D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報名時間：即日起至</w:t>
      </w:r>
      <w:r>
        <w:rPr>
          <w:rFonts w:ascii="標楷體" w:eastAsia="標楷體" w:hAnsi="標楷體"/>
          <w:sz w:val="32"/>
          <w:szCs w:val="28"/>
        </w:rPr>
        <w:t>~05/13</w:t>
      </w:r>
      <w:r w:rsidRPr="000E720D"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>五</w:t>
      </w:r>
      <w:r w:rsidRPr="000E720D">
        <w:rPr>
          <w:rFonts w:ascii="標楷體" w:eastAsia="標楷體" w:hAnsi="標楷體"/>
          <w:sz w:val="32"/>
          <w:szCs w:val="28"/>
        </w:rPr>
        <w:t>)</w:t>
      </w:r>
    </w:p>
    <w:p w:rsidR="00DE608B" w:rsidRPr="00B73E2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比賽時間：</w:t>
      </w:r>
      <w:r>
        <w:rPr>
          <w:rFonts w:ascii="標楷體" w:eastAsia="標楷體" w:hAnsi="標楷體"/>
          <w:sz w:val="32"/>
          <w:szCs w:val="28"/>
        </w:rPr>
        <w:t>105</w:t>
      </w:r>
      <w:r>
        <w:rPr>
          <w:rFonts w:ascii="標楷體" w:eastAsia="標楷體" w:hAnsi="標楷體" w:hint="eastAsia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6</w:t>
      </w:r>
      <w:r w:rsidRPr="000E720D">
        <w:rPr>
          <w:rFonts w:ascii="標楷體" w:eastAsia="標楷體" w:hAnsi="標楷體" w:hint="eastAsia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12</w:t>
      </w:r>
      <w:r w:rsidRPr="000E720D">
        <w:rPr>
          <w:rFonts w:ascii="標楷體" w:eastAsia="標楷體" w:hAnsi="標楷體" w:hint="eastAsia"/>
          <w:sz w:val="32"/>
          <w:szCs w:val="28"/>
        </w:rPr>
        <w:t>日</w:t>
      </w:r>
      <w:r w:rsidRPr="000E720D"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>日</w:t>
      </w:r>
      <w:r w:rsidRPr="000E720D">
        <w:rPr>
          <w:rFonts w:ascii="標楷體" w:eastAsia="標楷體" w:hAnsi="標楷體"/>
          <w:sz w:val="32"/>
          <w:szCs w:val="28"/>
        </w:rPr>
        <w:t>)</w:t>
      </w:r>
      <w:r w:rsidRPr="00B73E2B">
        <w:rPr>
          <w:rFonts w:ascii="標楷體" w:eastAsia="標楷體" w:hAnsi="標楷體"/>
          <w:color w:val="FF0000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28"/>
        </w:rPr>
        <w:t>男子組預賽</w:t>
      </w:r>
      <w:r>
        <w:rPr>
          <w:rFonts w:ascii="標楷體" w:eastAsia="標楷體" w:hAnsi="標楷體"/>
          <w:sz w:val="32"/>
          <w:szCs w:val="28"/>
        </w:rPr>
        <w:t>8:00~17</w:t>
      </w:r>
      <w:r w:rsidRPr="000E720D">
        <w:rPr>
          <w:rFonts w:ascii="標楷體" w:eastAsia="標楷體" w:hAnsi="標楷體"/>
          <w:sz w:val="32"/>
          <w:szCs w:val="28"/>
        </w:rPr>
        <w:t>:00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        6</w:t>
      </w:r>
      <w:r w:rsidRPr="000E720D">
        <w:rPr>
          <w:rFonts w:ascii="標楷體" w:eastAsia="標楷體" w:hAnsi="標楷體" w:hint="eastAsia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19</w:t>
      </w:r>
      <w:r w:rsidRPr="000E720D">
        <w:rPr>
          <w:rFonts w:ascii="標楷體" w:eastAsia="標楷體" w:hAnsi="標楷體" w:hint="eastAsia"/>
          <w:sz w:val="32"/>
          <w:szCs w:val="28"/>
        </w:rPr>
        <w:t>日</w:t>
      </w:r>
      <w:r w:rsidRPr="000E720D"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>日</w:t>
      </w:r>
      <w:r w:rsidRPr="000E720D">
        <w:rPr>
          <w:rFonts w:ascii="標楷體" w:eastAsia="標楷體" w:hAnsi="標楷體"/>
          <w:sz w:val="32"/>
          <w:szCs w:val="28"/>
        </w:rPr>
        <w:t>)</w:t>
      </w:r>
      <w:r w:rsidRPr="00B73E2B">
        <w:rPr>
          <w:rFonts w:ascii="標楷體" w:eastAsia="標楷體" w:hAnsi="標楷體"/>
          <w:color w:val="FF0000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28"/>
        </w:rPr>
        <w:t>女子組預賽</w:t>
      </w:r>
      <w:r>
        <w:rPr>
          <w:rFonts w:ascii="標楷體" w:eastAsia="標楷體" w:hAnsi="標楷體"/>
          <w:sz w:val="32"/>
          <w:szCs w:val="28"/>
        </w:rPr>
        <w:t>8:00~17</w:t>
      </w:r>
      <w:r w:rsidRPr="000E720D">
        <w:rPr>
          <w:rFonts w:ascii="標楷體" w:eastAsia="標楷體" w:hAnsi="標楷體"/>
          <w:sz w:val="32"/>
          <w:szCs w:val="28"/>
        </w:rPr>
        <w:t>:00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        6</w:t>
      </w:r>
      <w:r>
        <w:rPr>
          <w:rFonts w:ascii="標楷體" w:eastAsia="標楷體" w:hAnsi="標楷體" w:hint="eastAsia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26</w:t>
      </w:r>
      <w:r>
        <w:rPr>
          <w:rFonts w:ascii="標楷體" w:eastAsia="標楷體" w:hAnsi="標楷體" w:hint="eastAsia"/>
          <w:sz w:val="32"/>
          <w:szCs w:val="28"/>
        </w:rPr>
        <w:t>日</w:t>
      </w:r>
      <w:r>
        <w:rPr>
          <w:rFonts w:ascii="標楷體" w:eastAsia="標楷體" w:hAnsi="標楷體"/>
          <w:sz w:val="32"/>
          <w:szCs w:val="28"/>
        </w:rPr>
        <w:t xml:space="preserve"> (</w:t>
      </w:r>
      <w:r>
        <w:rPr>
          <w:rFonts w:ascii="標楷體" w:eastAsia="標楷體" w:hAnsi="標楷體" w:hint="eastAsia"/>
          <w:sz w:val="32"/>
          <w:szCs w:val="28"/>
        </w:rPr>
        <w:t>日</w:t>
      </w:r>
      <w:r>
        <w:rPr>
          <w:rFonts w:ascii="標楷體" w:eastAsia="標楷體" w:hAnsi="標楷體"/>
          <w:sz w:val="32"/>
          <w:szCs w:val="28"/>
        </w:rPr>
        <w:t>)</w:t>
      </w:r>
      <w:r w:rsidRPr="000E720D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28"/>
        </w:rPr>
        <w:t>男女子組決賽</w:t>
      </w:r>
      <w:r w:rsidRPr="000E720D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>8:00~17</w:t>
      </w:r>
      <w:r w:rsidRPr="000E720D">
        <w:rPr>
          <w:rFonts w:ascii="標楷體" w:eastAsia="標楷體" w:hAnsi="標楷體"/>
          <w:sz w:val="32"/>
          <w:szCs w:val="28"/>
        </w:rPr>
        <w:t>:00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/>
          <w:color w:val="FF0000"/>
          <w:sz w:val="32"/>
          <w:szCs w:val="28"/>
        </w:rPr>
        <w:t>P.S.(</w:t>
      </w:r>
      <w:r>
        <w:rPr>
          <w:rFonts w:ascii="標楷體" w:eastAsia="標楷體" w:hAnsi="標楷體" w:hint="eastAsia"/>
          <w:color w:val="FF0000"/>
          <w:sz w:val="32"/>
          <w:szCs w:val="28"/>
        </w:rPr>
        <w:t>由於</w:t>
      </w:r>
      <w:r>
        <w:rPr>
          <w:rFonts w:ascii="標楷體" w:eastAsia="標楷體" w:hAnsi="標楷體"/>
          <w:color w:val="FF0000"/>
          <w:sz w:val="32"/>
          <w:szCs w:val="28"/>
        </w:rPr>
        <w:t>5/15</w:t>
      </w:r>
      <w:r>
        <w:rPr>
          <w:rFonts w:ascii="標楷體" w:eastAsia="標楷體" w:hAnsi="標楷體" w:hint="eastAsia"/>
          <w:color w:val="FF0000"/>
          <w:sz w:val="32"/>
          <w:szCs w:val="28"/>
        </w:rPr>
        <w:t>、</w:t>
      </w:r>
      <w:r>
        <w:rPr>
          <w:rFonts w:ascii="標楷體" w:eastAsia="標楷體" w:hAnsi="標楷體"/>
          <w:color w:val="FF0000"/>
          <w:sz w:val="32"/>
          <w:szCs w:val="28"/>
        </w:rPr>
        <w:t>5/22</w:t>
      </w:r>
      <w:r>
        <w:rPr>
          <w:rFonts w:ascii="標楷體" w:eastAsia="標楷體" w:hAnsi="標楷體" w:hint="eastAsia"/>
          <w:color w:val="FF0000"/>
          <w:sz w:val="32"/>
          <w:szCs w:val="28"/>
        </w:rPr>
        <w:t>、</w:t>
      </w:r>
      <w:r>
        <w:rPr>
          <w:rFonts w:ascii="標楷體" w:eastAsia="標楷體" w:hAnsi="標楷體"/>
          <w:color w:val="FF0000"/>
          <w:sz w:val="32"/>
          <w:szCs w:val="28"/>
        </w:rPr>
        <w:t>5/29</w:t>
      </w:r>
      <w:r>
        <w:rPr>
          <w:rFonts w:ascii="標楷體" w:eastAsia="標楷體" w:hAnsi="標楷體" w:hint="eastAsia"/>
          <w:color w:val="FF0000"/>
          <w:sz w:val="32"/>
          <w:szCs w:val="28"/>
        </w:rPr>
        <w:t>學校體育館辦理教育部活動，因此比賽日期改為</w:t>
      </w:r>
    </w:p>
    <w:p w:rsidR="00DE608B" w:rsidRPr="00B83618" w:rsidRDefault="00DE608B" w:rsidP="000E720D">
      <w:pPr>
        <w:spacing w:line="56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/>
          <w:color w:val="FF0000"/>
          <w:sz w:val="32"/>
          <w:szCs w:val="28"/>
        </w:rPr>
        <w:t xml:space="preserve">      6/12</w:t>
      </w:r>
      <w:r>
        <w:rPr>
          <w:rFonts w:ascii="標楷體" w:eastAsia="標楷體" w:hAnsi="標楷體" w:hint="eastAsia"/>
          <w:color w:val="FF0000"/>
          <w:sz w:val="32"/>
          <w:szCs w:val="28"/>
        </w:rPr>
        <w:t>、</w:t>
      </w:r>
      <w:r>
        <w:rPr>
          <w:rFonts w:ascii="標楷體" w:eastAsia="標楷體" w:hAnsi="標楷體"/>
          <w:color w:val="FF0000"/>
          <w:sz w:val="32"/>
          <w:szCs w:val="28"/>
        </w:rPr>
        <w:t>6/19</w:t>
      </w:r>
      <w:r>
        <w:rPr>
          <w:rFonts w:ascii="標楷體" w:eastAsia="標楷體" w:hAnsi="標楷體" w:hint="eastAsia"/>
          <w:color w:val="FF0000"/>
          <w:sz w:val="32"/>
          <w:szCs w:val="28"/>
        </w:rPr>
        <w:t>、</w:t>
      </w:r>
      <w:r>
        <w:rPr>
          <w:rFonts w:ascii="標楷體" w:eastAsia="標楷體" w:hAnsi="標楷體"/>
          <w:color w:val="FF0000"/>
          <w:sz w:val="32"/>
          <w:szCs w:val="28"/>
        </w:rPr>
        <w:t>6/26</w:t>
      </w:r>
      <w:r>
        <w:rPr>
          <w:rFonts w:ascii="標楷體" w:eastAsia="標楷體" w:hAnsi="標楷體" w:hint="eastAsia"/>
          <w:color w:val="FF0000"/>
          <w:sz w:val="32"/>
          <w:szCs w:val="28"/>
        </w:rPr>
        <w:t>造成不便</w:t>
      </w:r>
      <w:r>
        <w:rPr>
          <w:rFonts w:ascii="標楷體" w:eastAsia="標楷體" w:hAnsi="標楷體"/>
          <w:color w:val="FF0000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28"/>
        </w:rPr>
        <w:t>敬請見諒</w:t>
      </w:r>
      <w:bookmarkStart w:id="0" w:name="_GoBack"/>
      <w:bookmarkEnd w:id="0"/>
      <w:r>
        <w:rPr>
          <w:rFonts w:ascii="標楷體" w:eastAsia="標楷體" w:hAnsi="標楷體"/>
          <w:color w:val="FF0000"/>
          <w:sz w:val="32"/>
          <w:szCs w:val="28"/>
        </w:rPr>
        <w:t>)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比賽地點：預賽、決賽</w:t>
      </w:r>
      <w:r w:rsidRPr="000E720D">
        <w:rPr>
          <w:rFonts w:ascii="標楷體" w:eastAsia="標楷體" w:hAnsi="標楷體"/>
          <w:sz w:val="32"/>
          <w:szCs w:val="28"/>
        </w:rPr>
        <w:t>-</w:t>
      </w:r>
      <w:r>
        <w:rPr>
          <w:rFonts w:ascii="標楷體" w:eastAsia="標楷體" w:hAnsi="標楷體" w:hint="eastAsia"/>
          <w:sz w:val="32"/>
          <w:szCs w:val="28"/>
        </w:rPr>
        <w:t>健行科技大學體育館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比賽賽制</w:t>
      </w:r>
      <w:r>
        <w:rPr>
          <w:rFonts w:ascii="標楷體" w:eastAsia="標楷體" w:hAnsi="標楷體"/>
          <w:sz w:val="32"/>
          <w:szCs w:val="28"/>
        </w:rPr>
        <w:t xml:space="preserve"> :</w:t>
      </w:r>
      <w:r>
        <w:rPr>
          <w:rFonts w:ascii="標楷體" w:eastAsia="標楷體" w:hAnsi="標楷體" w:hint="eastAsia"/>
          <w:sz w:val="32"/>
          <w:szCs w:val="28"/>
        </w:rPr>
        <w:t>男子</w:t>
      </w:r>
      <w:r>
        <w:rPr>
          <w:rFonts w:ascii="標楷體" w:eastAsia="標楷體" w:hAnsi="標楷體"/>
          <w:sz w:val="32"/>
          <w:szCs w:val="28"/>
        </w:rPr>
        <w:t xml:space="preserve">: </w:t>
      </w:r>
      <w:r>
        <w:rPr>
          <w:rFonts w:ascii="標楷體" w:eastAsia="標楷體" w:hAnsi="標楷體" w:hint="eastAsia"/>
          <w:sz w:val="32"/>
          <w:szCs w:val="28"/>
        </w:rPr>
        <w:t>預賽採循環制</w:t>
      </w:r>
      <w:r>
        <w:rPr>
          <w:rFonts w:ascii="標楷體" w:eastAsia="標楷體" w:hAnsi="標楷體"/>
          <w:sz w:val="32"/>
          <w:szCs w:val="28"/>
        </w:rPr>
        <w:t>,</w:t>
      </w:r>
      <w:r>
        <w:rPr>
          <w:rFonts w:ascii="標楷體" w:eastAsia="標楷體" w:hAnsi="標楷體" w:hint="eastAsia"/>
          <w:sz w:val="32"/>
          <w:szCs w:val="28"/>
        </w:rPr>
        <w:t>決賽採單淘汰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  </w:t>
      </w:r>
      <w:r>
        <w:rPr>
          <w:rFonts w:ascii="標楷體" w:eastAsia="標楷體" w:hAnsi="標楷體" w:hint="eastAsia"/>
          <w:sz w:val="32"/>
          <w:szCs w:val="28"/>
        </w:rPr>
        <w:t>女子</w:t>
      </w:r>
      <w:r>
        <w:rPr>
          <w:rFonts w:ascii="標楷體" w:eastAsia="標楷體" w:hAnsi="標楷體"/>
          <w:sz w:val="32"/>
          <w:szCs w:val="28"/>
        </w:rPr>
        <w:t xml:space="preserve">: </w:t>
      </w:r>
      <w:r>
        <w:rPr>
          <w:rFonts w:ascii="標楷體" w:eastAsia="標楷體" w:hAnsi="標楷體" w:hint="eastAsia"/>
          <w:sz w:val="32"/>
          <w:szCs w:val="28"/>
        </w:rPr>
        <w:t>預賽採循環制</w:t>
      </w:r>
      <w:r>
        <w:rPr>
          <w:rFonts w:ascii="標楷體" w:eastAsia="標楷體" w:hAnsi="標楷體"/>
          <w:sz w:val="32"/>
          <w:szCs w:val="28"/>
        </w:rPr>
        <w:t>,</w:t>
      </w:r>
      <w:r>
        <w:rPr>
          <w:rFonts w:ascii="標楷體" w:eastAsia="標楷體" w:hAnsi="標楷體" w:hint="eastAsia"/>
          <w:sz w:val="32"/>
          <w:szCs w:val="28"/>
        </w:rPr>
        <w:t>決賽採單淘汰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比賽地址</w:t>
      </w:r>
      <w:r w:rsidRPr="000E720D">
        <w:rPr>
          <w:rFonts w:ascii="標楷體" w:eastAsia="標楷體" w:hAnsi="標楷體" w:hint="eastAsia"/>
          <w:sz w:val="32"/>
          <w:szCs w:val="28"/>
        </w:rPr>
        <w:t>：</w:t>
      </w:r>
      <w:r>
        <w:rPr>
          <w:rFonts w:ascii="標楷體" w:eastAsia="標楷體" w:hAnsi="標楷體" w:hint="eastAsia"/>
          <w:sz w:val="32"/>
          <w:szCs w:val="28"/>
        </w:rPr>
        <w:t>桃園市中壢區健行路</w:t>
      </w:r>
      <w:r>
        <w:rPr>
          <w:rFonts w:ascii="標楷體" w:eastAsia="標楷體" w:hAnsi="標楷體"/>
          <w:sz w:val="32"/>
          <w:szCs w:val="28"/>
        </w:rPr>
        <w:t>229</w:t>
      </w:r>
      <w:r>
        <w:rPr>
          <w:rFonts w:ascii="標楷體" w:eastAsia="標楷體" w:hAnsi="標楷體" w:hint="eastAsia"/>
          <w:sz w:val="32"/>
          <w:szCs w:val="28"/>
        </w:rPr>
        <w:t>號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賽制：四節十分鐘不停錶，前三節</w:t>
      </w:r>
      <w:r w:rsidRPr="000E720D">
        <w:rPr>
          <w:rFonts w:ascii="標楷體" w:eastAsia="標楷體" w:hAnsi="標楷體"/>
          <w:sz w:val="32"/>
          <w:szCs w:val="28"/>
        </w:rPr>
        <w:t>24</w:t>
      </w:r>
      <w:r w:rsidRPr="000E720D">
        <w:rPr>
          <w:rFonts w:ascii="標楷體" w:eastAsia="標楷體" w:hAnsi="標楷體" w:hint="eastAsia"/>
          <w:sz w:val="32"/>
          <w:szCs w:val="28"/>
        </w:rPr>
        <w:t>秒及最後一節兩分鐘進入停錶，延長賽五</w:t>
      </w:r>
      <w:r>
        <w:rPr>
          <w:rFonts w:ascii="標楷體" w:eastAsia="標楷體" w:hAnsi="標楷體"/>
          <w:sz w:val="32"/>
          <w:szCs w:val="28"/>
        </w:rPr>
        <w:t xml:space="preserve">   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</w:t>
      </w:r>
      <w:r w:rsidRPr="000E720D">
        <w:rPr>
          <w:rFonts w:ascii="標楷體" w:eastAsia="標楷體" w:hAnsi="標楷體" w:hint="eastAsia"/>
          <w:sz w:val="32"/>
          <w:szCs w:val="28"/>
        </w:rPr>
        <w:t>分鐘不停錶最後兩分鐘將進入停錶，上半場有兩次暫停，下半場三次，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</w:t>
      </w:r>
      <w:r w:rsidRPr="000E720D">
        <w:rPr>
          <w:rFonts w:ascii="標楷體" w:eastAsia="標楷體" w:hAnsi="標楷體" w:hint="eastAsia"/>
          <w:sz w:val="32"/>
          <w:szCs w:val="28"/>
        </w:rPr>
        <w:t>延長賽一次。</w:t>
      </w:r>
    </w:p>
    <w:p w:rsidR="00DE608B" w:rsidRDefault="00DE608B" w:rsidP="00F90066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運動績優生</w:t>
      </w:r>
      <w:r>
        <w:rPr>
          <w:rFonts w:ascii="標楷體" w:eastAsia="標楷體" w:hAnsi="標楷體"/>
          <w:sz w:val="32"/>
          <w:szCs w:val="28"/>
        </w:rPr>
        <w:t xml:space="preserve">: </w:t>
      </w:r>
      <w:r>
        <w:rPr>
          <w:rFonts w:ascii="標楷體" w:eastAsia="標楷體" w:hAnsi="標楷體" w:hint="eastAsia"/>
          <w:sz w:val="32"/>
          <w:szCs w:val="28"/>
        </w:rPr>
        <w:t>男子組場上同時最多兩名運動績優生</w:t>
      </w:r>
    </w:p>
    <w:p w:rsidR="00DE608B" w:rsidRPr="000E720D" w:rsidRDefault="00DE608B" w:rsidP="00F90066">
      <w:pPr>
        <w:spacing w:line="560" w:lineRule="exact"/>
        <w:ind w:firstLineChars="200" w:firstLine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</w:t>
      </w:r>
      <w:r>
        <w:rPr>
          <w:rFonts w:ascii="標楷體" w:eastAsia="標楷體" w:hAnsi="標楷體" w:hint="eastAsia"/>
          <w:sz w:val="32"/>
          <w:szCs w:val="28"/>
        </w:rPr>
        <w:t>女子組場上最多一名運動績優生</w:t>
      </w:r>
    </w:p>
    <w:p w:rsidR="00DE608B" w:rsidRPr="000E720D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申訴：</w:t>
      </w:r>
      <w:r w:rsidRPr="000E720D">
        <w:rPr>
          <w:rFonts w:ascii="標楷體" w:eastAsia="標楷體" w:hAnsi="標楷體"/>
          <w:sz w:val="32"/>
          <w:szCs w:val="28"/>
        </w:rPr>
        <w:t>1</w:t>
      </w:r>
      <w:r w:rsidRPr="000E720D">
        <w:rPr>
          <w:rFonts w:ascii="標楷體" w:eastAsia="標楷體" w:hAnsi="標楷體" w:hint="eastAsia"/>
          <w:sz w:val="32"/>
          <w:szCs w:val="28"/>
        </w:rPr>
        <w:t>、凡對本賽會之競賽規程有問題者，於領隊會議中提出。</w:t>
      </w:r>
    </w:p>
    <w:p w:rsidR="00DE608B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   2</w:t>
      </w:r>
      <w:r w:rsidRPr="000E720D">
        <w:rPr>
          <w:rFonts w:ascii="標楷體" w:eastAsia="標楷體" w:hAnsi="標楷體" w:hint="eastAsia"/>
          <w:sz w:val="32"/>
          <w:szCs w:val="28"/>
        </w:rPr>
        <w:t>、凡對球員身分有爭議之隊伍，請於比賽進行中提出，比賽結束後將不</w:t>
      </w:r>
    </w:p>
    <w:p w:rsidR="00DE608B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</w:t>
      </w:r>
      <w:r w:rsidRPr="000E720D">
        <w:rPr>
          <w:rFonts w:ascii="標楷體" w:eastAsia="標楷體" w:hAnsi="標楷體" w:hint="eastAsia"/>
          <w:sz w:val="32"/>
          <w:szCs w:val="28"/>
        </w:rPr>
        <w:t>得申訴。</w:t>
      </w:r>
    </w:p>
    <w:p w:rsidR="00DE608B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</w:p>
    <w:p w:rsidR="00DE608B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</w:p>
    <w:p w:rsidR="00DE608B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</w:p>
    <w:p w:rsidR="00DE608B" w:rsidRPr="000E720D" w:rsidRDefault="00DE608B" w:rsidP="000E720D">
      <w:pPr>
        <w:spacing w:line="560" w:lineRule="exact"/>
        <w:ind w:left="360"/>
        <w:rPr>
          <w:rFonts w:ascii="標楷體" w:eastAsia="標楷體" w:hAnsi="標楷體"/>
          <w:sz w:val="32"/>
          <w:szCs w:val="28"/>
        </w:rPr>
      </w:pPr>
    </w:p>
    <w:p w:rsidR="00DE608B" w:rsidRPr="000E720D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注意事項：</w:t>
      </w:r>
    </w:p>
    <w:p w:rsidR="00DE608B" w:rsidRPr="00C853D1" w:rsidRDefault="00DE608B" w:rsidP="000E720D">
      <w:pPr>
        <w:spacing w:line="560" w:lineRule="exact"/>
        <w:rPr>
          <w:rFonts w:ascii="標楷體" w:eastAsia="標楷體" w:hAnsi="標楷體"/>
          <w:color w:val="FF0000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</w:t>
      </w:r>
      <w:r w:rsidRPr="000E720D">
        <w:rPr>
          <w:rFonts w:ascii="標楷體" w:eastAsia="標楷體" w:hAnsi="標楷體" w:hint="eastAsia"/>
          <w:sz w:val="32"/>
          <w:szCs w:val="28"/>
        </w:rPr>
        <w:t>一、參賽隊伍務必將</w:t>
      </w:r>
      <w:r>
        <w:rPr>
          <w:rFonts w:ascii="標楷體" w:eastAsia="標楷體" w:hAnsi="標楷體" w:hint="eastAsia"/>
          <w:color w:val="FF0000"/>
          <w:sz w:val="32"/>
          <w:szCs w:val="28"/>
        </w:rPr>
        <w:t>學生證和</w:t>
      </w:r>
      <w:r w:rsidRPr="00C853D1">
        <w:rPr>
          <w:rFonts w:ascii="標楷體" w:eastAsia="標楷體" w:hAnsi="標楷體" w:hint="eastAsia"/>
          <w:color w:val="FF0000"/>
          <w:sz w:val="32"/>
          <w:szCs w:val="28"/>
        </w:rPr>
        <w:t>第二證件</w:t>
      </w:r>
      <w:r w:rsidRPr="00C853D1">
        <w:rPr>
          <w:rFonts w:ascii="標楷體" w:eastAsia="標楷體" w:hAnsi="標楷體"/>
          <w:color w:val="FF0000"/>
          <w:sz w:val="32"/>
          <w:szCs w:val="28"/>
        </w:rPr>
        <w:t>(</w:t>
      </w:r>
      <w:r w:rsidRPr="00C853D1">
        <w:rPr>
          <w:rFonts w:ascii="標楷體" w:eastAsia="標楷體" w:hAnsi="標楷體" w:hint="eastAsia"/>
          <w:color w:val="FF0000"/>
          <w:sz w:val="32"/>
          <w:szCs w:val="28"/>
        </w:rPr>
        <w:t>身分證</w:t>
      </w:r>
      <w:r w:rsidRPr="00C853D1">
        <w:rPr>
          <w:rFonts w:ascii="標楷體" w:eastAsia="標楷體" w:hAnsi="標楷體"/>
          <w:color w:val="FF0000"/>
          <w:sz w:val="32"/>
          <w:szCs w:val="28"/>
        </w:rPr>
        <w:t>/</w:t>
      </w:r>
      <w:r w:rsidRPr="00C853D1">
        <w:rPr>
          <w:rFonts w:ascii="標楷體" w:eastAsia="標楷體" w:hAnsi="標楷體" w:hint="eastAsia"/>
          <w:color w:val="FF0000"/>
          <w:sz w:val="32"/>
          <w:szCs w:val="28"/>
        </w:rPr>
        <w:t>健保卡</w:t>
      </w:r>
      <w:r w:rsidRPr="00C853D1">
        <w:rPr>
          <w:rFonts w:ascii="標楷體" w:eastAsia="標楷體" w:hAnsi="標楷體"/>
          <w:color w:val="FF0000"/>
          <w:sz w:val="32"/>
          <w:szCs w:val="28"/>
        </w:rPr>
        <w:t>/</w:t>
      </w:r>
      <w:r w:rsidRPr="00C853D1">
        <w:rPr>
          <w:rFonts w:ascii="標楷體" w:eastAsia="標楷體" w:hAnsi="標楷體" w:hint="eastAsia"/>
          <w:color w:val="FF0000"/>
          <w:sz w:val="32"/>
          <w:szCs w:val="28"/>
        </w:rPr>
        <w:t>護照</w:t>
      </w:r>
      <w:r w:rsidRPr="00C853D1">
        <w:rPr>
          <w:rFonts w:ascii="標楷體" w:eastAsia="標楷體" w:hAnsi="標楷體"/>
          <w:color w:val="FF0000"/>
          <w:sz w:val="32"/>
          <w:szCs w:val="28"/>
        </w:rPr>
        <w:t>)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color w:val="FF0000"/>
          <w:sz w:val="32"/>
          <w:szCs w:val="28"/>
        </w:rPr>
      </w:pPr>
      <w:r w:rsidRPr="00C853D1">
        <w:rPr>
          <w:rFonts w:ascii="標楷體" w:eastAsia="標楷體" w:hAnsi="標楷體"/>
          <w:color w:val="FF0000"/>
          <w:sz w:val="32"/>
          <w:szCs w:val="28"/>
        </w:rPr>
        <w:t xml:space="preserve">     </w:t>
      </w:r>
      <w:r w:rsidRPr="00C853D1">
        <w:rPr>
          <w:rFonts w:ascii="標楷體" w:eastAsia="標楷體" w:hAnsi="標楷體" w:hint="eastAsia"/>
          <w:color w:val="FF0000"/>
          <w:sz w:val="32"/>
          <w:szCs w:val="28"/>
        </w:rPr>
        <w:t>於賽前交給記錄人員，缺一個證件不准上場</w:t>
      </w:r>
    </w:p>
    <w:p w:rsidR="00DE608B" w:rsidRPr="00B83618" w:rsidRDefault="00DE608B" w:rsidP="000E720D">
      <w:pPr>
        <w:spacing w:line="560" w:lineRule="exact"/>
        <w:rPr>
          <w:rFonts w:ascii="標楷體" w:eastAsia="標楷體" w:hAnsi="標楷體"/>
          <w:color w:val="E36C0A"/>
          <w:sz w:val="32"/>
          <w:szCs w:val="28"/>
        </w:rPr>
      </w:pPr>
      <w:r>
        <w:rPr>
          <w:rFonts w:ascii="標楷體" w:eastAsia="標楷體" w:hAnsi="標楷體"/>
          <w:color w:val="E36C0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color w:val="E36C0A"/>
          <w:sz w:val="32"/>
          <w:szCs w:val="28"/>
        </w:rPr>
        <w:t>應屆畢業生請拍下</w:t>
      </w:r>
      <w:r>
        <w:rPr>
          <w:rFonts w:ascii="標楷體" w:eastAsia="標楷體" w:hAnsi="標楷體"/>
          <w:color w:val="E36C0A"/>
          <w:sz w:val="32"/>
          <w:szCs w:val="28"/>
        </w:rPr>
        <w:t>1042</w:t>
      </w:r>
      <w:r>
        <w:rPr>
          <w:rFonts w:ascii="標楷體" w:eastAsia="標楷體" w:hAnsi="標楷體" w:hint="eastAsia"/>
          <w:color w:val="E36C0A"/>
          <w:sz w:val="32"/>
          <w:szCs w:val="28"/>
        </w:rPr>
        <w:t>學年學生證註冊章或</w:t>
      </w:r>
      <w:r>
        <w:rPr>
          <w:rFonts w:ascii="標楷體" w:eastAsia="標楷體" w:hAnsi="標楷體"/>
          <w:color w:val="E36C0A"/>
          <w:sz w:val="32"/>
          <w:szCs w:val="28"/>
        </w:rPr>
        <w:t>1042</w:t>
      </w:r>
      <w:r>
        <w:rPr>
          <w:rFonts w:ascii="標楷體" w:eastAsia="標楷體" w:hAnsi="標楷體" w:hint="eastAsia"/>
          <w:color w:val="E36C0A"/>
          <w:sz w:val="32"/>
          <w:szCs w:val="28"/>
        </w:rPr>
        <w:t>學年在學證明即可出賽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</w:t>
      </w:r>
      <w:r w:rsidRPr="000E720D">
        <w:rPr>
          <w:rFonts w:ascii="標楷體" w:eastAsia="標楷體" w:hAnsi="標楷體" w:hint="eastAsia"/>
          <w:sz w:val="32"/>
          <w:szCs w:val="28"/>
        </w:rPr>
        <w:t>二、每隊需繳交報名費</w:t>
      </w:r>
      <w:r>
        <w:rPr>
          <w:rFonts w:ascii="標楷體" w:eastAsia="標楷體" w:hAnsi="標楷體"/>
          <w:sz w:val="32"/>
          <w:szCs w:val="28"/>
        </w:rPr>
        <w:t>36</w:t>
      </w:r>
      <w:r w:rsidRPr="000E720D">
        <w:rPr>
          <w:rFonts w:ascii="標楷體" w:eastAsia="標楷體" w:hAnsi="標楷體"/>
          <w:sz w:val="32"/>
          <w:szCs w:val="28"/>
        </w:rPr>
        <w:t>00</w:t>
      </w:r>
      <w:r w:rsidRPr="000E720D">
        <w:rPr>
          <w:rFonts w:ascii="標楷體" w:eastAsia="標楷體" w:hAnsi="標楷體" w:hint="eastAsia"/>
          <w:sz w:val="32"/>
          <w:szCs w:val="28"/>
        </w:rPr>
        <w:t>元整</w:t>
      </w:r>
    </w:p>
    <w:p w:rsidR="00DE608B" w:rsidRPr="00F66E37" w:rsidRDefault="00DE608B" w:rsidP="000E720D">
      <w:pPr>
        <w:spacing w:line="560" w:lineRule="exact"/>
        <w:rPr>
          <w:rFonts w:ascii="新細明體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>保證金</w:t>
      </w:r>
      <w:r>
        <w:rPr>
          <w:rFonts w:ascii="標楷體" w:eastAsia="標楷體" w:hAnsi="標楷體"/>
          <w:sz w:val="32"/>
          <w:szCs w:val="28"/>
        </w:rPr>
        <w:t>1500</w:t>
      </w:r>
      <w:r>
        <w:rPr>
          <w:rFonts w:ascii="標楷體" w:eastAsia="標楷體" w:hAnsi="標楷體" w:hint="eastAsia"/>
          <w:sz w:val="32"/>
          <w:szCs w:val="28"/>
        </w:rPr>
        <w:t>元整</w:t>
      </w:r>
      <w:r w:rsidRPr="00C853D1">
        <w:rPr>
          <w:rFonts w:ascii="新細明體" w:hAnsi="新細明體"/>
          <w:sz w:val="32"/>
        </w:rPr>
        <w:t>(</w:t>
      </w:r>
      <w:r w:rsidRPr="00C853D1">
        <w:rPr>
          <w:rFonts w:ascii="新細明體" w:hAnsi="新細明體" w:hint="eastAsia"/>
          <w:sz w:val="32"/>
        </w:rPr>
        <w:t>如未有任何違規事項，保證金將全數退回</w:t>
      </w:r>
      <w:r w:rsidRPr="00C853D1">
        <w:rPr>
          <w:rFonts w:ascii="新細明體" w:hAnsi="新細明體"/>
          <w:sz w:val="32"/>
        </w:rPr>
        <w:t>)</w:t>
      </w:r>
      <w:r>
        <w:rPr>
          <w:rFonts w:ascii="新細明體" w:hAnsi="新細明體" w:hint="eastAsia"/>
          <w:sz w:val="32"/>
        </w:rPr>
        <w:t>。</w:t>
      </w:r>
    </w:p>
    <w:p w:rsidR="00DE608B" w:rsidRPr="000E720D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</w:t>
      </w:r>
      <w:r w:rsidRPr="000E720D">
        <w:rPr>
          <w:rFonts w:ascii="標楷體" w:eastAsia="標楷體" w:hAnsi="標楷體" w:hint="eastAsia"/>
          <w:sz w:val="32"/>
          <w:szCs w:val="28"/>
        </w:rPr>
        <w:t>三、比賽前十分鐘需集合簽到，</w:t>
      </w:r>
      <w:r w:rsidRPr="000E720D">
        <w:rPr>
          <w:rFonts w:ascii="標楷體" w:eastAsia="標楷體" w:hAnsi="標楷體" w:hint="eastAsia"/>
          <w:sz w:val="32"/>
          <w:szCs w:val="28"/>
          <w:shd w:val="pct15" w:color="auto" w:fill="FFFFFF"/>
        </w:rPr>
        <w:t>比賽時間遲至十分鐘視為棄權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</w:t>
      </w:r>
      <w:r w:rsidRPr="000E720D">
        <w:rPr>
          <w:rFonts w:ascii="標楷體" w:eastAsia="標楷體" w:hAnsi="標楷體" w:hint="eastAsia"/>
          <w:sz w:val="32"/>
          <w:szCs w:val="28"/>
        </w:rPr>
        <w:t>四、報名背號需與登錄背號相同，否則不予上場</w:t>
      </w:r>
    </w:p>
    <w:p w:rsidR="00DE608B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</w:p>
    <w:p w:rsidR="00DE608B" w:rsidRPr="000E720D" w:rsidRDefault="00DE608B" w:rsidP="00B73E2B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</w:t>
      </w:r>
      <w:r w:rsidRPr="000E720D">
        <w:rPr>
          <w:rFonts w:ascii="標楷體" w:eastAsia="標楷體" w:hAnsi="標楷體" w:hint="eastAsia"/>
          <w:sz w:val="32"/>
          <w:szCs w:val="28"/>
        </w:rPr>
        <w:t>五、獎勵</w:t>
      </w:r>
    </w:p>
    <w:p w:rsidR="00DE608B" w:rsidRPr="00AE6CE1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>冠軍</w:t>
      </w:r>
      <w:r>
        <w:rPr>
          <w:rFonts w:ascii="標楷體" w:eastAsia="標楷體" w:hAnsi="標楷體"/>
          <w:sz w:val="32"/>
          <w:szCs w:val="28"/>
        </w:rPr>
        <w:t xml:space="preserve"> :</w:t>
      </w:r>
      <w:r w:rsidRPr="00C853D1">
        <w:rPr>
          <w:rFonts w:ascii="標楷體" w:eastAsia="標楷體" w:hAnsi="標楷體" w:hint="eastAsia"/>
          <w:sz w:val="32"/>
          <w:szCs w:val="28"/>
        </w:rPr>
        <w:t>獎盃一座</w:t>
      </w:r>
      <w:r w:rsidRPr="00C853D1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獎學金五</w:t>
      </w:r>
      <w:r w:rsidRPr="00C853D1">
        <w:rPr>
          <w:rFonts w:ascii="標楷體" w:eastAsia="標楷體" w:hAnsi="標楷體" w:hint="eastAsia"/>
          <w:sz w:val="32"/>
          <w:szCs w:val="28"/>
        </w:rPr>
        <w:t>千元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DE608B" w:rsidRPr="00C853D1" w:rsidRDefault="00DE608B" w:rsidP="000E720D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C853D1">
        <w:rPr>
          <w:rFonts w:ascii="標楷體" w:eastAsia="標楷體" w:hAnsi="標楷體"/>
          <w:sz w:val="32"/>
          <w:szCs w:val="28"/>
        </w:rPr>
        <w:t xml:space="preserve">      </w:t>
      </w:r>
      <w:r w:rsidRPr="00C853D1">
        <w:rPr>
          <w:rFonts w:ascii="標楷體" w:eastAsia="標楷體" w:hAnsi="標楷體" w:hint="eastAsia"/>
          <w:sz w:val="32"/>
          <w:szCs w:val="28"/>
        </w:rPr>
        <w:t>亞軍：獎盃一座</w:t>
      </w:r>
      <w:r w:rsidRPr="00C853D1">
        <w:rPr>
          <w:rFonts w:ascii="標楷體" w:eastAsia="標楷體" w:hAnsi="標楷體"/>
          <w:sz w:val="32"/>
          <w:szCs w:val="28"/>
        </w:rPr>
        <w:t xml:space="preserve"> </w:t>
      </w:r>
      <w:r w:rsidRPr="00C853D1">
        <w:rPr>
          <w:rFonts w:ascii="標楷體" w:eastAsia="標楷體" w:hAnsi="標楷體" w:hint="eastAsia"/>
          <w:sz w:val="32"/>
          <w:szCs w:val="28"/>
        </w:rPr>
        <w:t>獎學金三千元</w:t>
      </w:r>
      <w:r w:rsidRPr="00C853D1">
        <w:rPr>
          <w:rFonts w:ascii="標楷體" w:eastAsia="標楷體" w:hAnsi="標楷體"/>
          <w:sz w:val="32"/>
          <w:szCs w:val="28"/>
        </w:rPr>
        <w:t xml:space="preserve"> </w:t>
      </w:r>
    </w:p>
    <w:p w:rsidR="00DE608B" w:rsidRPr="00C853D1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C853D1">
        <w:rPr>
          <w:rFonts w:ascii="標楷體" w:eastAsia="標楷體" w:hAnsi="標楷體" w:hint="eastAsia"/>
          <w:sz w:val="32"/>
          <w:szCs w:val="28"/>
        </w:rPr>
        <w:t>季軍：獎盃一座</w:t>
      </w:r>
      <w:r w:rsidRPr="00C853D1">
        <w:rPr>
          <w:rFonts w:ascii="標楷體" w:eastAsia="標楷體" w:hAnsi="標楷體"/>
          <w:sz w:val="32"/>
          <w:szCs w:val="28"/>
        </w:rPr>
        <w:t xml:space="preserve"> </w:t>
      </w:r>
      <w:r w:rsidRPr="00C853D1">
        <w:rPr>
          <w:rFonts w:ascii="標楷體" w:eastAsia="標楷體" w:hAnsi="標楷體" w:hint="eastAsia"/>
          <w:sz w:val="32"/>
          <w:szCs w:val="28"/>
        </w:rPr>
        <w:t>獎學金兩千元</w:t>
      </w:r>
      <w:r w:rsidRPr="00C853D1">
        <w:rPr>
          <w:rFonts w:ascii="標楷體" w:eastAsia="標楷體" w:hAnsi="標楷體"/>
          <w:sz w:val="32"/>
          <w:szCs w:val="28"/>
        </w:rPr>
        <w:t xml:space="preserve"> </w:t>
      </w: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殿軍：獎盃一座</w:t>
      </w:r>
      <w:r w:rsidRPr="000E720D">
        <w:rPr>
          <w:rFonts w:ascii="標楷體" w:eastAsia="標楷體" w:hAnsi="標楷體"/>
          <w:sz w:val="32"/>
          <w:szCs w:val="28"/>
        </w:rPr>
        <w:t xml:space="preserve"> </w:t>
      </w: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B73E2B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六</w:t>
      </w:r>
      <w:r>
        <w:rPr>
          <w:rFonts w:ascii="標楷體" w:eastAsia="標楷體" w:hAnsi="標楷體"/>
          <w:sz w:val="32"/>
          <w:szCs w:val="28"/>
        </w:rPr>
        <w:t>.</w:t>
      </w:r>
      <w:r>
        <w:rPr>
          <w:rFonts w:ascii="標楷體" w:eastAsia="標楷體" w:hAnsi="標楷體" w:hint="eastAsia"/>
          <w:sz w:val="32"/>
          <w:szCs w:val="28"/>
        </w:rPr>
        <w:t>繳費方式</w:t>
      </w:r>
      <w:r>
        <w:rPr>
          <w:rFonts w:ascii="標楷體" w:eastAsia="標楷體" w:hAnsi="標楷體"/>
          <w:sz w:val="32"/>
          <w:szCs w:val="28"/>
        </w:rPr>
        <w:t>:</w:t>
      </w:r>
      <w:r>
        <w:rPr>
          <w:rFonts w:ascii="標楷體" w:eastAsia="標楷體" w:hAnsi="標楷體" w:hint="eastAsia"/>
          <w:sz w:val="32"/>
          <w:szCs w:val="28"/>
        </w:rPr>
        <w:t>匯到指定帳戶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>帳戶</w:t>
      </w:r>
      <w:r>
        <w:rPr>
          <w:rFonts w:ascii="標楷體" w:eastAsia="標楷體" w:hAnsi="標楷體"/>
          <w:sz w:val="32"/>
          <w:szCs w:val="28"/>
        </w:rPr>
        <w:t xml:space="preserve">:700  01210231083847  </w:t>
      </w:r>
      <w:r>
        <w:rPr>
          <w:rFonts w:ascii="標楷體" w:eastAsia="標楷體" w:hAnsi="標楷體" w:hint="eastAsia"/>
          <w:sz w:val="32"/>
          <w:szCs w:val="28"/>
        </w:rPr>
        <w:t>袁嘉邦</w:t>
      </w:r>
      <w:r>
        <w:rPr>
          <w:rFonts w:ascii="標楷體" w:eastAsia="標楷體" w:hAnsi="標楷體"/>
          <w:sz w:val="32"/>
          <w:szCs w:val="28"/>
        </w:rPr>
        <w:t>)</w:t>
      </w:r>
    </w:p>
    <w:p w:rsidR="00DE608B" w:rsidRPr="0066541B" w:rsidRDefault="00DE608B" w:rsidP="00B73E2B">
      <w:pPr>
        <w:spacing w:line="56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FF0000"/>
          <w:sz w:val="32"/>
          <w:szCs w:val="28"/>
        </w:rPr>
        <w:t xml:space="preserve">     </w:t>
      </w:r>
      <w:r w:rsidRPr="00BB185C">
        <w:rPr>
          <w:rFonts w:ascii="標楷體" w:eastAsia="標楷體" w:hAnsi="標楷體" w:hint="eastAsia"/>
          <w:color w:val="FF0000"/>
          <w:sz w:val="32"/>
          <w:szCs w:val="28"/>
        </w:rPr>
        <w:t>※</w:t>
      </w:r>
      <w:r>
        <w:rPr>
          <w:rFonts w:ascii="標楷體" w:eastAsia="標楷體" w:hAnsi="標楷體"/>
          <w:color w:val="000000"/>
          <w:sz w:val="32"/>
          <w:szCs w:val="28"/>
        </w:rPr>
        <w:t>5</w:t>
      </w:r>
      <w:r w:rsidRPr="0066541B">
        <w:rPr>
          <w:rFonts w:ascii="標楷體" w:eastAsia="標楷體" w:hAnsi="標楷體" w:hint="eastAsia"/>
          <w:color w:val="000000"/>
          <w:sz w:val="32"/>
          <w:szCs w:val="28"/>
        </w:rPr>
        <w:t>月</w:t>
      </w:r>
      <w:r>
        <w:rPr>
          <w:rFonts w:ascii="標楷體" w:eastAsia="標楷體" w:hAnsi="標楷體"/>
          <w:color w:val="000000"/>
          <w:sz w:val="32"/>
          <w:szCs w:val="28"/>
        </w:rPr>
        <w:t>13</w:t>
      </w:r>
      <w:r w:rsidRPr="0066541B">
        <w:rPr>
          <w:rFonts w:ascii="標楷體" w:eastAsia="標楷體" w:hAnsi="標楷體" w:hint="eastAsia"/>
          <w:color w:val="000000"/>
          <w:sz w:val="32"/>
          <w:szCs w:val="28"/>
        </w:rPr>
        <w:t>日前繳交完畢，匯款時需填上帳戶、名字、學校科系</w:t>
      </w:r>
    </w:p>
    <w:p w:rsidR="00DE608B" w:rsidRDefault="00DE608B" w:rsidP="00BB185C">
      <w:pPr>
        <w:spacing w:line="560" w:lineRule="exact"/>
        <w:ind w:firstLineChars="300" w:firstLine="960"/>
        <w:jc w:val="both"/>
        <w:rPr>
          <w:rFonts w:ascii="標楷體" w:eastAsia="標楷體" w:hAnsi="標楷體"/>
          <w:sz w:val="32"/>
          <w:szCs w:val="28"/>
        </w:rPr>
      </w:pP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0E720D">
        <w:rPr>
          <w:rFonts w:ascii="標楷體" w:eastAsia="標楷體" w:hAnsi="標楷體" w:hint="eastAsia"/>
          <w:sz w:val="32"/>
          <w:szCs w:val="28"/>
        </w:rPr>
        <w:t>聯絡人</w:t>
      </w:r>
      <w:r w:rsidRPr="000E720D">
        <w:rPr>
          <w:rFonts w:ascii="標楷體" w:eastAsia="標楷體" w:hAnsi="標楷體"/>
          <w:sz w:val="32"/>
          <w:szCs w:val="28"/>
        </w:rPr>
        <w:t xml:space="preserve">: </w:t>
      </w:r>
      <w:r>
        <w:rPr>
          <w:rFonts w:ascii="標楷體" w:eastAsia="標楷體" w:hAnsi="標楷體" w:hint="eastAsia"/>
          <w:sz w:val="32"/>
          <w:szCs w:val="28"/>
        </w:rPr>
        <w:t>林楷翔</w:t>
      </w:r>
      <w:r>
        <w:rPr>
          <w:rFonts w:ascii="標楷體" w:eastAsia="標楷體" w:hAnsi="標楷體"/>
          <w:sz w:val="32"/>
          <w:szCs w:val="28"/>
        </w:rPr>
        <w:t>0958050637  Line:tfkc3789159</w:t>
      </w: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</w:t>
      </w:r>
    </w:p>
    <w:p w:rsidR="00DE608B" w:rsidRDefault="00DE608B" w:rsidP="00AE6CE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 </w:t>
      </w:r>
      <w:r>
        <w:rPr>
          <w:rFonts w:ascii="標楷體" w:eastAsia="標楷體" w:hAnsi="標楷體" w:hint="eastAsia"/>
          <w:sz w:val="32"/>
          <w:szCs w:val="28"/>
        </w:rPr>
        <w:t>袁嘉邦</w:t>
      </w:r>
      <w:r>
        <w:rPr>
          <w:rFonts w:ascii="標楷體" w:eastAsia="標楷體" w:hAnsi="標楷體"/>
          <w:sz w:val="32"/>
          <w:szCs w:val="28"/>
        </w:rPr>
        <w:t xml:space="preserve"> 0976051765  Line:jjack301tw</w:t>
      </w:r>
    </w:p>
    <w:p w:rsidR="00DE608B" w:rsidRDefault="00DE608B" w:rsidP="00BB185C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EC0F3F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C853D1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E608B" w:rsidRDefault="00DE608B" w:rsidP="00B83618">
      <w:pPr>
        <w:spacing w:line="560" w:lineRule="exact"/>
        <w:rPr>
          <w:rFonts w:ascii="標楷體" w:eastAsia="標楷體" w:hAnsi="標楷體"/>
          <w:sz w:val="32"/>
          <w:szCs w:val="28"/>
        </w:rPr>
      </w:pPr>
    </w:p>
    <w:p w:rsidR="00DE608B" w:rsidRDefault="00DE608B" w:rsidP="00B83618">
      <w:pPr>
        <w:spacing w:line="560" w:lineRule="exact"/>
        <w:rPr>
          <w:rFonts w:ascii="標楷體" w:eastAsia="標楷體" w:hAnsi="標楷體"/>
          <w:sz w:val="32"/>
          <w:szCs w:val="28"/>
        </w:rPr>
      </w:pPr>
    </w:p>
    <w:p w:rsidR="00DE608B" w:rsidRPr="00C853D1" w:rsidRDefault="00DE608B" w:rsidP="00B73E2B">
      <w:pPr>
        <w:spacing w:line="560" w:lineRule="exact"/>
        <w:rPr>
          <w:rFonts w:ascii="標楷體" w:eastAsia="標楷體" w:hAnsi="標楷體"/>
          <w:sz w:val="32"/>
          <w:szCs w:val="28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721"/>
        <w:gridCol w:w="2340"/>
        <w:gridCol w:w="1980"/>
        <w:gridCol w:w="1440"/>
      </w:tblGrid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校名系</w:t>
            </w:r>
            <w:r w:rsidRPr="007D4A7E">
              <w:rPr>
                <w:rFonts w:ascii="標楷體" w:eastAsia="標楷體" w:hAnsi="標楷體" w:hint="eastAsia"/>
                <w:b/>
                <w:sz w:val="40"/>
                <w:szCs w:val="40"/>
              </w:rPr>
              <w:t>別</w:t>
            </w:r>
          </w:p>
        </w:tc>
        <w:tc>
          <w:tcPr>
            <w:tcW w:w="7481" w:type="dxa"/>
            <w:gridSpan w:val="4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340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1980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1440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背號</w:t>
            </w: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隊長</w:t>
            </w:r>
          </w:p>
        </w:tc>
        <w:tc>
          <w:tcPr>
            <w:tcW w:w="1721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D4A7E">
              <w:rPr>
                <w:rFonts w:ascii="標楷體" w:eastAsia="標楷體" w:hAnsi="標楷體" w:hint="eastAsia"/>
                <w:sz w:val="40"/>
                <w:szCs w:val="40"/>
              </w:rPr>
              <w:t>隊員</w:t>
            </w:r>
          </w:p>
        </w:tc>
        <w:tc>
          <w:tcPr>
            <w:tcW w:w="1721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jc w:val="center"/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  <w:tr w:rsidR="00DE608B" w:rsidTr="00C853D1">
        <w:trPr>
          <w:trHeight w:val="680"/>
        </w:trPr>
        <w:tc>
          <w:tcPr>
            <w:tcW w:w="2239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8B" w:rsidRPr="007D4A7E" w:rsidRDefault="00DE608B" w:rsidP="00487418">
            <w:pPr>
              <w:rPr>
                <w:sz w:val="28"/>
                <w:szCs w:val="28"/>
              </w:rPr>
            </w:pPr>
          </w:p>
        </w:tc>
      </w:tr>
    </w:tbl>
    <w:p w:rsidR="00DE608B" w:rsidRPr="00DC568B" w:rsidRDefault="00DE608B" w:rsidP="00E1079A">
      <w:pPr>
        <w:rPr>
          <w:rFonts w:ascii="標楷體" w:eastAsia="標楷體" w:hAnsi="標楷體"/>
          <w:b/>
          <w:sz w:val="32"/>
          <w:szCs w:val="32"/>
        </w:rPr>
      </w:pPr>
      <w:r w:rsidRPr="00DC568B">
        <w:rPr>
          <w:rFonts w:ascii="標楷體" w:eastAsia="標楷體" w:hAnsi="標楷體" w:hint="eastAsia"/>
          <w:b/>
          <w:sz w:val="32"/>
          <w:szCs w:val="32"/>
        </w:rPr>
        <w:t>聯絡人電話</w:t>
      </w:r>
      <w:r>
        <w:rPr>
          <w:rFonts w:ascii="標楷體" w:eastAsia="標楷體" w:hAnsi="標楷體"/>
          <w:b/>
          <w:sz w:val="32"/>
          <w:szCs w:val="32"/>
        </w:rPr>
        <w:t>A</w:t>
      </w:r>
      <w:r w:rsidRPr="00DC568B">
        <w:rPr>
          <w:rFonts w:ascii="標楷體" w:eastAsia="標楷體" w:hAnsi="標楷體"/>
          <w:b/>
          <w:sz w:val="32"/>
          <w:szCs w:val="32"/>
        </w:rPr>
        <w:t>:</w:t>
      </w:r>
    </w:p>
    <w:p w:rsidR="00DE608B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  <w:r w:rsidRPr="00DC568B">
        <w:rPr>
          <w:rFonts w:ascii="標楷體" w:eastAsia="標楷體" w:hAnsi="標楷體" w:hint="eastAsia"/>
          <w:b/>
          <w:sz w:val="32"/>
          <w:szCs w:val="32"/>
        </w:rPr>
        <w:t>聯絡人電話</w:t>
      </w:r>
      <w:r>
        <w:rPr>
          <w:rFonts w:ascii="標楷體" w:eastAsia="標楷體" w:hAnsi="標楷體"/>
          <w:b/>
          <w:sz w:val="32"/>
          <w:szCs w:val="32"/>
        </w:rPr>
        <w:t>B</w:t>
      </w:r>
      <w:r w:rsidRPr="00DC568B">
        <w:rPr>
          <w:rFonts w:ascii="標楷體" w:eastAsia="標楷體" w:hAnsi="標楷體"/>
          <w:b/>
          <w:sz w:val="32"/>
          <w:szCs w:val="32"/>
        </w:rPr>
        <w:t>:</w:t>
      </w:r>
    </w:p>
    <w:p w:rsidR="00DE608B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</w:p>
    <w:p w:rsidR="00DE608B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交通路線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DE608B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</w:p>
    <w:p w:rsidR="00DE608B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</w:p>
    <w:p w:rsidR="00DE608B" w:rsidRPr="00E1079A" w:rsidRDefault="00DE608B" w:rsidP="00E1079A">
      <w:pPr>
        <w:ind w:leftChars="-16" w:left="122" w:hangingChars="50" w:hanging="160"/>
        <w:rPr>
          <w:rFonts w:ascii="標楷體" w:eastAsia="標楷體" w:hAnsi="標楷體"/>
          <w:b/>
          <w:sz w:val="32"/>
          <w:szCs w:val="32"/>
        </w:rPr>
      </w:pPr>
      <w:r w:rsidRPr="00523B04">
        <w:rPr>
          <w:rFonts w:ascii="標楷體" w:eastAsia="標楷體" w:hAnsi="標楷體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6" type="#_x0000_t75" alt="11111" style="width:543pt;height:435pt;visibility:visible">
            <v:imagedata r:id="rId8" o:title=""/>
          </v:shape>
        </w:pict>
      </w:r>
    </w:p>
    <w:sectPr w:rsidR="00DE608B" w:rsidRPr="00E1079A" w:rsidSect="00E1079A">
      <w:pgSz w:w="11906" w:h="16838"/>
      <w:pgMar w:top="284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8B" w:rsidRDefault="00DE608B" w:rsidP="00FA1507">
      <w:r>
        <w:separator/>
      </w:r>
    </w:p>
  </w:endnote>
  <w:endnote w:type="continuationSeparator" w:id="0">
    <w:p w:rsidR="00DE608B" w:rsidRDefault="00DE608B" w:rsidP="00FA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8B" w:rsidRDefault="00DE608B" w:rsidP="00FA1507">
      <w:r>
        <w:separator/>
      </w:r>
    </w:p>
  </w:footnote>
  <w:footnote w:type="continuationSeparator" w:id="0">
    <w:p w:rsidR="00DE608B" w:rsidRDefault="00DE608B" w:rsidP="00FA1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A13"/>
    <w:multiLevelType w:val="hybridMultilevel"/>
    <w:tmpl w:val="74A0A98C"/>
    <w:lvl w:ilvl="0" w:tplc="4258A5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57C"/>
    <w:rsid w:val="00003A9D"/>
    <w:rsid w:val="00006782"/>
    <w:rsid w:val="000415F3"/>
    <w:rsid w:val="00043D79"/>
    <w:rsid w:val="00061ABD"/>
    <w:rsid w:val="0007290F"/>
    <w:rsid w:val="000848C5"/>
    <w:rsid w:val="000E720D"/>
    <w:rsid w:val="00104E27"/>
    <w:rsid w:val="00130410"/>
    <w:rsid w:val="001A4C7C"/>
    <w:rsid w:val="001C3978"/>
    <w:rsid w:val="001D6EBC"/>
    <w:rsid w:val="001F318F"/>
    <w:rsid w:val="00212656"/>
    <w:rsid w:val="00257A20"/>
    <w:rsid w:val="00273557"/>
    <w:rsid w:val="00296FCF"/>
    <w:rsid w:val="002B215E"/>
    <w:rsid w:val="002B2AE5"/>
    <w:rsid w:val="002B3DB7"/>
    <w:rsid w:val="002E4459"/>
    <w:rsid w:val="002F37AC"/>
    <w:rsid w:val="00357830"/>
    <w:rsid w:val="003647F4"/>
    <w:rsid w:val="00382A96"/>
    <w:rsid w:val="00396A51"/>
    <w:rsid w:val="003F2B9F"/>
    <w:rsid w:val="00434742"/>
    <w:rsid w:val="00435FEB"/>
    <w:rsid w:val="004372B9"/>
    <w:rsid w:val="00487418"/>
    <w:rsid w:val="004B7CF0"/>
    <w:rsid w:val="004C65E1"/>
    <w:rsid w:val="004E68FB"/>
    <w:rsid w:val="004F65E9"/>
    <w:rsid w:val="00523B04"/>
    <w:rsid w:val="00530050"/>
    <w:rsid w:val="00531CA1"/>
    <w:rsid w:val="0055059C"/>
    <w:rsid w:val="00555129"/>
    <w:rsid w:val="0055748C"/>
    <w:rsid w:val="00574B11"/>
    <w:rsid w:val="005A1730"/>
    <w:rsid w:val="005E0941"/>
    <w:rsid w:val="005F457C"/>
    <w:rsid w:val="0060356C"/>
    <w:rsid w:val="00627C20"/>
    <w:rsid w:val="0066541B"/>
    <w:rsid w:val="00681CA4"/>
    <w:rsid w:val="006A6A6B"/>
    <w:rsid w:val="006A6B41"/>
    <w:rsid w:val="006D75D1"/>
    <w:rsid w:val="006E1605"/>
    <w:rsid w:val="006F101E"/>
    <w:rsid w:val="007227AA"/>
    <w:rsid w:val="00770FFB"/>
    <w:rsid w:val="00791939"/>
    <w:rsid w:val="007A1759"/>
    <w:rsid w:val="007A4B42"/>
    <w:rsid w:val="007C3C13"/>
    <w:rsid w:val="007D1CBF"/>
    <w:rsid w:val="007D4A7E"/>
    <w:rsid w:val="008919DF"/>
    <w:rsid w:val="008A06B5"/>
    <w:rsid w:val="008A52FB"/>
    <w:rsid w:val="008E3388"/>
    <w:rsid w:val="008E44EE"/>
    <w:rsid w:val="008F31CC"/>
    <w:rsid w:val="00914F21"/>
    <w:rsid w:val="00932EF2"/>
    <w:rsid w:val="009B39E8"/>
    <w:rsid w:val="009C1AF3"/>
    <w:rsid w:val="009E0C69"/>
    <w:rsid w:val="009E6EF8"/>
    <w:rsid w:val="009E7C2A"/>
    <w:rsid w:val="009F5D18"/>
    <w:rsid w:val="00A2668A"/>
    <w:rsid w:val="00A33493"/>
    <w:rsid w:val="00A6408D"/>
    <w:rsid w:val="00AE0B2D"/>
    <w:rsid w:val="00AE2114"/>
    <w:rsid w:val="00AE6CE1"/>
    <w:rsid w:val="00B002B5"/>
    <w:rsid w:val="00B06E2A"/>
    <w:rsid w:val="00B15C65"/>
    <w:rsid w:val="00B33C5B"/>
    <w:rsid w:val="00B72AB8"/>
    <w:rsid w:val="00B73E2B"/>
    <w:rsid w:val="00B83618"/>
    <w:rsid w:val="00B97491"/>
    <w:rsid w:val="00BA008F"/>
    <w:rsid w:val="00BB185C"/>
    <w:rsid w:val="00BB4935"/>
    <w:rsid w:val="00BC6B4C"/>
    <w:rsid w:val="00C206CF"/>
    <w:rsid w:val="00C277D6"/>
    <w:rsid w:val="00C853D1"/>
    <w:rsid w:val="00CB3876"/>
    <w:rsid w:val="00CD6948"/>
    <w:rsid w:val="00D054A4"/>
    <w:rsid w:val="00D13E31"/>
    <w:rsid w:val="00D41028"/>
    <w:rsid w:val="00D52C89"/>
    <w:rsid w:val="00D91992"/>
    <w:rsid w:val="00DA21C2"/>
    <w:rsid w:val="00DC568B"/>
    <w:rsid w:val="00DE608B"/>
    <w:rsid w:val="00E019B7"/>
    <w:rsid w:val="00E105CA"/>
    <w:rsid w:val="00E1079A"/>
    <w:rsid w:val="00E25009"/>
    <w:rsid w:val="00E4244A"/>
    <w:rsid w:val="00E73C77"/>
    <w:rsid w:val="00EB1CD0"/>
    <w:rsid w:val="00EB2F86"/>
    <w:rsid w:val="00EB7868"/>
    <w:rsid w:val="00EC0F3F"/>
    <w:rsid w:val="00ED1374"/>
    <w:rsid w:val="00EF32C0"/>
    <w:rsid w:val="00F01A43"/>
    <w:rsid w:val="00F316B8"/>
    <w:rsid w:val="00F4656A"/>
    <w:rsid w:val="00F52930"/>
    <w:rsid w:val="00F578C2"/>
    <w:rsid w:val="00F66E37"/>
    <w:rsid w:val="00F82415"/>
    <w:rsid w:val="00F90066"/>
    <w:rsid w:val="00F96B7F"/>
    <w:rsid w:val="00FA1507"/>
    <w:rsid w:val="00FD0BBC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F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1CA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1507"/>
    <w:rPr>
      <w:kern w:val="2"/>
    </w:rPr>
  </w:style>
  <w:style w:type="paragraph" w:styleId="Footer">
    <w:name w:val="footer"/>
    <w:basedOn w:val="Normal"/>
    <w:link w:val="FooterChar"/>
    <w:uiPriority w:val="99"/>
    <w:rsid w:val="00FA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507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914F2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4F21"/>
    <w:rPr>
      <w:rFonts w:ascii="Cambria" w:eastAsia="新細明體" w:hAnsi="Cambria"/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9E0C6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E0C6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0C69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0C69"/>
    <w:rPr>
      <w:b/>
    </w:rPr>
  </w:style>
  <w:style w:type="character" w:styleId="Hyperlink">
    <w:name w:val="Hyperlink"/>
    <w:basedOn w:val="DefaultParagraphFont"/>
    <w:uiPriority w:val="99"/>
    <w:rsid w:val="0055748C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B73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B73E2B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sb@u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194</Words>
  <Characters>1106</Characters>
  <Application>Microsoft Office Outlook</Application>
  <DocSecurity>0</DocSecurity>
  <Lines>0</Lines>
  <Paragraphs>0</Paragraphs>
  <ScaleCrop>false</ScaleCrop>
  <Company>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rock</cp:lastModifiedBy>
  <cp:revision>2</cp:revision>
  <cp:lastPrinted>2016-02-26T03:58:00Z</cp:lastPrinted>
  <dcterms:created xsi:type="dcterms:W3CDTF">2016-03-29T06:35:00Z</dcterms:created>
  <dcterms:modified xsi:type="dcterms:W3CDTF">2016-03-29T06:35:00Z</dcterms:modified>
</cp:coreProperties>
</file>