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92" w:rsidRPr="00CD781A" w:rsidRDefault="00F5107C">
      <w:pPr>
        <w:spacing w:after="0" w:line="387" w:lineRule="exact"/>
        <w:ind w:left="1958" w:right="2321"/>
        <w:jc w:val="center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CD781A">
        <w:rPr>
          <w:rFonts w:ascii="標楷體" w:eastAsia="標楷體" w:hAnsi="標楷體" w:cs="Times New Roman"/>
          <w:b/>
          <w:bCs/>
          <w:spacing w:val="-1"/>
          <w:position w:val="-2"/>
          <w:sz w:val="28"/>
          <w:szCs w:val="28"/>
          <w:lang w:eastAsia="zh-TW"/>
        </w:rPr>
        <w:t>10</w:t>
      </w:r>
      <w:r w:rsidRPr="00CD781A">
        <w:rPr>
          <w:rFonts w:ascii="標楷體" w:eastAsia="標楷體" w:hAnsi="標楷體" w:cs="Times New Roman"/>
          <w:b/>
          <w:bCs/>
          <w:position w:val="-2"/>
          <w:sz w:val="28"/>
          <w:szCs w:val="28"/>
          <w:lang w:eastAsia="zh-TW"/>
        </w:rPr>
        <w:t xml:space="preserve">4  </w:t>
      </w:r>
      <w:r w:rsidRPr="00CD781A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學年度女</w:t>
      </w:r>
      <w:r w:rsidR="0030290D" w:rsidRPr="00CD781A">
        <w:rPr>
          <w:rFonts w:ascii="標楷體" w:eastAsia="標楷體" w:hAnsi="標楷體" w:cs="新細明體" w:hint="eastAsia"/>
          <w:spacing w:val="-3"/>
          <w:position w:val="-2"/>
          <w:sz w:val="28"/>
          <w:szCs w:val="28"/>
          <w:lang w:eastAsia="zh-TW"/>
        </w:rPr>
        <w:t>排</w:t>
      </w:r>
      <w:r w:rsidRPr="00CD781A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新生盃成果報</w:t>
      </w:r>
      <w:r w:rsidRPr="00CD781A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告</w:t>
      </w:r>
      <w:r w:rsidRPr="00CD781A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書</w:t>
      </w:r>
    </w:p>
    <w:p w:rsidR="00FD5A92" w:rsidRPr="00CD781A" w:rsidRDefault="00FD5A92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宗    旨：基於聯絡本校各系所間排球愛好者之交流，及本校排球風氣之推廣，特舉辦此一新生盃活動。</w:t>
      </w:r>
    </w:p>
    <w:p w:rsidR="00CD781A" w:rsidRDefault="00CD781A" w:rsidP="0030290D">
      <w:pPr>
        <w:widowControl/>
        <w:spacing w:after="24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30290D" w:rsidRPr="0030290D" w:rsidRDefault="00CD781A" w:rsidP="0030290D">
      <w:pPr>
        <w:widowControl/>
        <w:spacing w:after="24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承辦單位:清華大學體育室 協辦單位:清華大學女子排球隊</w:t>
      </w: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報名日期：即日起至9月24日晚上11:59截止</w:t>
      </w:r>
    </w:p>
    <w:p w:rsidR="0030290D" w:rsidRPr="0030290D" w:rsidRDefault="0030290D" w:rsidP="0030290D">
      <w:pPr>
        <w:widowControl/>
        <w:spacing w:after="24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報名方式:</w:t>
      </w:r>
    </w:p>
    <w:p w:rsidR="0030290D" w:rsidRPr="0030290D" w:rsidRDefault="00CD781A" w:rsidP="00CD781A">
      <w:pPr>
        <w:widowControl/>
        <w:spacing w:after="0" w:line="240" w:lineRule="auto"/>
        <w:textAlignment w:val="baseline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1.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請下載報名表並於 9/24(四)晚上11:59之前以word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檔形</w:t>
      </w:r>
      <w:r w:rsidRPr="00CD781A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寄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 </w:t>
      </w:r>
      <w:r w:rsidR="0030290D" w:rsidRPr="0030290D">
        <w:rPr>
          <w:rFonts w:ascii="標楷體" w:eastAsia="標楷體" w:hAnsi="標楷體" w:cs="Arial"/>
          <w:color w:val="000000"/>
          <w:sz w:val="24"/>
          <w:szCs w:val="24"/>
          <w:shd w:val="clear" w:color="auto" w:fill="FFFFFF"/>
          <w:lang w:eastAsia="zh-TW"/>
        </w:rPr>
        <w:t>cindylee8299@gmail.com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，李若穎收。收到之後會回信通知以確認。</w:t>
      </w:r>
      <w:r w:rsidRPr="00CD781A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(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備註：信件標題及附件檔名均設為「xx系新生盃女排報名表」</w:t>
      </w:r>
      <w:r w:rsidRPr="00CD781A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)</w:t>
      </w:r>
    </w:p>
    <w:p w:rsidR="0030290D" w:rsidRPr="0030290D" w:rsidRDefault="00CD781A" w:rsidP="00CD781A">
      <w:pPr>
        <w:widowControl/>
        <w:spacing w:after="0" w:line="240" w:lineRule="auto"/>
        <w:textAlignment w:val="baseline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CD781A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2.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9/25(五)中午12:30至新體二樓左側球場白板旁邊繳交報名費跟抽籤</w:t>
      </w:r>
    </w:p>
    <w:p w:rsidR="0030290D" w:rsidRPr="0030290D" w:rsidRDefault="00CD781A" w:rsidP="00CD781A">
      <w:pPr>
        <w:widowControl/>
        <w:spacing w:after="0" w:line="240" w:lineRule="auto"/>
        <w:textAlignment w:val="baseline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CD781A">
        <w:rPr>
          <w:rFonts w:ascii="標楷體" w:eastAsia="標楷體" w:hAnsi="標楷體" w:cs="新細明體" w:hint="eastAsia"/>
          <w:sz w:val="24"/>
          <w:szCs w:val="24"/>
          <w:lang w:eastAsia="zh-TW"/>
        </w:rPr>
        <w:t>3.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報名表下載：</w:t>
      </w:r>
      <w:hyperlink r:id="rId7" w:history="1">
        <w:r w:rsidR="0030290D" w:rsidRPr="00CD781A">
          <w:rPr>
            <w:rFonts w:ascii="標楷體" w:eastAsia="標楷體" w:hAnsi="標楷體" w:cs="新細明體"/>
            <w:color w:val="1155CC"/>
            <w:sz w:val="24"/>
            <w:szCs w:val="24"/>
            <w:u w:val="single"/>
            <w:lang w:eastAsia="zh-TW"/>
          </w:rPr>
          <w:t>https://docs.google.com/document/d/1xBaDI8E4-5pQcgjIiA8001Ev99QzFCjMweqtRjIRF7Y/edit</w:t>
        </w:r>
      </w:hyperlink>
    </w:p>
    <w:p w:rsidR="0030290D" w:rsidRPr="0030290D" w:rsidRDefault="0030290D" w:rsidP="0030290D">
      <w:pPr>
        <w:widowControl/>
        <w:spacing w:after="24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sz w:val="24"/>
          <w:szCs w:val="24"/>
          <w:lang w:eastAsia="zh-TW"/>
        </w:rPr>
        <w:br/>
      </w: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報名條件：</w:t>
      </w:r>
      <w:r w:rsidRPr="0030290D">
        <w:rPr>
          <w:rFonts w:ascii="標楷體" w:eastAsia="標楷體" w:hAnsi="標楷體" w:cs="新細明體"/>
          <w:color w:val="333333"/>
          <w:shd w:val="clear" w:color="auto" w:fill="FFFFFF"/>
          <w:lang w:eastAsia="zh-TW"/>
        </w:rPr>
        <w:t>本校之新生，以系為單位 [女排]。（</w:t>
      </w:r>
      <w:r w:rsidRPr="0030290D">
        <w:rPr>
          <w:rFonts w:ascii="標楷體" w:eastAsia="標楷體" w:hAnsi="標楷體" w:cs="新細明體"/>
          <w:b/>
          <w:bCs/>
          <w:color w:val="333333"/>
          <w:u w:val="single"/>
          <w:shd w:val="clear" w:color="auto" w:fill="FFFFFF"/>
          <w:lang w:eastAsia="zh-TW"/>
        </w:rPr>
        <w:t>碩博士僅限由外校考入之新生</w:t>
      </w:r>
      <w:r w:rsidRPr="0030290D">
        <w:rPr>
          <w:rFonts w:ascii="標楷體" w:eastAsia="標楷體" w:hAnsi="標楷體" w:cs="新細明體"/>
          <w:color w:val="333333"/>
          <w:shd w:val="clear" w:color="auto" w:fill="FFFFFF"/>
          <w:lang w:eastAsia="zh-TW"/>
        </w:rPr>
        <w:t>）</w:t>
      </w: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報 名 費：以隊為單位，一隊1200元整，於抽籤時繳交。</w:t>
      </w: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規    則：以沿用本學年度大專聯賽規則為主，其中不同者另行公告。</w:t>
      </w: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            ＊大一不分系排球專長</w:t>
      </w:r>
      <w:r w:rsidRPr="0030290D">
        <w:rPr>
          <w:rFonts w:ascii="標楷體" w:eastAsia="標楷體" w:hAnsi="標楷體" w:cs="新細明體"/>
          <w:b/>
          <w:bCs/>
          <w:color w:val="000000"/>
          <w:sz w:val="24"/>
          <w:szCs w:val="24"/>
          <w:u w:val="single"/>
          <w:lang w:eastAsia="zh-TW"/>
        </w:rPr>
        <w:t>不能打</w:t>
      </w: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</w:t>
      </w: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其餘規定：一到三名者頒發獎金以資鼓勵。</w:t>
      </w: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第一名1200元，第二名800元，第三名500元。</w:t>
      </w: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比賽時間及賽程：9/29起視報名隊伍及抽籤結果另行公告。</w:t>
      </w: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抽籤日期：9月25日(五)中午12:30在新體二樓左側白板旁</w:t>
      </w: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30290D" w:rsidRPr="0030290D" w:rsidRDefault="0030290D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注意事項：</w:t>
      </w:r>
    </w:p>
    <w:p w:rsidR="0030290D" w:rsidRPr="0030290D" w:rsidRDefault="00CD781A" w:rsidP="00CD781A">
      <w:pPr>
        <w:widowControl/>
        <w:spacing w:after="0" w:line="240" w:lineRule="auto"/>
        <w:textAlignment w:val="baseline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CD781A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1.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比賽請準時到場，遲到10分鐘視同棄權。</w:t>
      </w:r>
    </w:p>
    <w:p w:rsidR="0030290D" w:rsidRPr="0030290D" w:rsidRDefault="00CD781A" w:rsidP="00CD781A">
      <w:pPr>
        <w:widowControl/>
        <w:spacing w:after="0" w:line="240" w:lineRule="auto"/>
        <w:textAlignment w:val="baseline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CD781A">
        <w:rPr>
          <w:rFonts w:ascii="標楷體" w:eastAsia="標楷體" w:hAnsi="標楷體" w:cs="新細明體" w:hint="eastAsia"/>
          <w:sz w:val="24"/>
          <w:szCs w:val="24"/>
          <w:lang w:eastAsia="zh-TW"/>
        </w:rPr>
        <w:t>2.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每個系報名隊伍不限，每隊最多20人</w:t>
      </w:r>
      <w:r w:rsidRPr="00CD781A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(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球員不得重複參賽，球員服裝顏色須統一，自由球員請著不同色服裝</w:t>
      </w:r>
      <w:r w:rsidRPr="00CD781A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)</w:t>
      </w:r>
    </w:p>
    <w:p w:rsidR="0030290D" w:rsidRPr="0030290D" w:rsidRDefault="00CD781A" w:rsidP="00CD781A">
      <w:pPr>
        <w:widowControl/>
        <w:spacing w:after="0" w:line="240" w:lineRule="auto"/>
        <w:textAlignment w:val="baseline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CD781A">
        <w:rPr>
          <w:rFonts w:ascii="標楷體" w:eastAsia="標楷體" w:hAnsi="標楷體" w:cs="新細明體" w:hint="eastAsia"/>
          <w:sz w:val="24"/>
          <w:szCs w:val="24"/>
          <w:lang w:eastAsia="zh-TW"/>
        </w:rPr>
        <w:t>3.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未派代表抽籤者視同未完成報名</w:t>
      </w:r>
    </w:p>
    <w:p w:rsidR="0030290D" w:rsidRPr="0030290D" w:rsidRDefault="00CD781A" w:rsidP="00CD781A">
      <w:pPr>
        <w:widowControl/>
        <w:spacing w:after="0" w:line="240" w:lineRule="auto"/>
        <w:textAlignment w:val="baseline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CD781A">
        <w:rPr>
          <w:rFonts w:ascii="標楷體" w:eastAsia="標楷體" w:hAnsi="標楷體" w:cs="新細明體" w:hint="eastAsia"/>
          <w:sz w:val="24"/>
          <w:szCs w:val="24"/>
          <w:lang w:eastAsia="zh-TW"/>
        </w:rPr>
        <w:t>4.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此次會使用google doc進行調賽程序，請各隊於報名表提供一個可以使用的gmail</w:t>
      </w:r>
    </w:p>
    <w:p w:rsidR="0030290D" w:rsidRPr="0030290D" w:rsidRDefault="00CD781A" w:rsidP="0030290D">
      <w:pPr>
        <w:widowControl/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CD781A">
        <w:rPr>
          <w:rFonts w:ascii="標楷體" w:eastAsia="標楷體" w:hAnsi="標楷體" w:cs="新細明體" w:hint="eastAsia"/>
          <w:sz w:val="24"/>
          <w:szCs w:val="24"/>
          <w:lang w:eastAsia="zh-TW"/>
        </w:rPr>
        <w:t>5.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原則上比賽時段為一到五中午和晚上。主辦單位會於google doc公布可使用場地的時間，調賽必須事先經由雙方同意，並自行協調好調賽時段，於</w:t>
      </w:r>
      <w:r w:rsidR="0030290D" w:rsidRPr="0030290D">
        <w:rPr>
          <w:rFonts w:ascii="標楷體" w:eastAsia="標楷體" w:hAnsi="標楷體" w:cs="新細明體"/>
          <w:b/>
          <w:bCs/>
          <w:color w:val="000000"/>
          <w:sz w:val="24"/>
          <w:szCs w:val="24"/>
          <w:u w:val="single"/>
          <w:lang w:eastAsia="zh-TW"/>
        </w:rPr>
        <w:t>兩天前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自行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lastRenderedPageBreak/>
        <w:t>於google doc登錄，主辦單位會依時間安排裁判，未於兩天前辦妥賽程調整而無法出賽者視同棄賽；另外，每一場比賽</w:t>
      </w:r>
      <w:r w:rsidR="0030290D" w:rsidRPr="0030290D">
        <w:rPr>
          <w:rFonts w:ascii="標楷體" w:eastAsia="標楷體" w:hAnsi="標楷體" w:cs="新細明體"/>
          <w:b/>
          <w:bCs/>
          <w:color w:val="000000"/>
          <w:sz w:val="24"/>
          <w:szCs w:val="24"/>
          <w:u w:val="single"/>
          <w:lang w:eastAsia="zh-TW"/>
        </w:rPr>
        <w:t>限調賽兩次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。</w:t>
      </w:r>
    </w:p>
    <w:p w:rsidR="00FD5A92" w:rsidRPr="00CD781A" w:rsidRDefault="00CD781A" w:rsidP="00CD781A">
      <w:pPr>
        <w:widowControl/>
        <w:spacing w:after="0" w:line="240" w:lineRule="auto"/>
        <w:textAlignment w:val="baseline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CD781A">
        <w:rPr>
          <w:rFonts w:ascii="標楷體" w:eastAsia="標楷體" w:hAnsi="標楷體" w:cs="新細明體" w:hint="eastAsia"/>
          <w:sz w:val="24"/>
          <w:szCs w:val="24"/>
          <w:lang w:eastAsia="zh-TW"/>
        </w:rPr>
        <w:t>6.</w:t>
      </w:r>
      <w:r w:rsidR="0030290D" w:rsidRPr="0030290D">
        <w:rPr>
          <w:rFonts w:ascii="標楷體" w:eastAsia="標楷體" w:hAnsi="標楷體" w:cs="Arial"/>
          <w:color w:val="141823"/>
          <w:shd w:val="clear" w:color="auto" w:fill="FFFFFF"/>
          <w:lang w:eastAsia="zh-TW"/>
        </w:rPr>
        <w:t>由於比賽的場地是在室外，所以我們會佔用到系隊練習的場地，先跟大家說聲不好意思</w:t>
      </w:r>
      <w:r w:rsidRPr="00CD781A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，</w:t>
      </w:r>
      <w:r w:rsidR="0030290D" w:rsidRPr="0030290D">
        <w:rPr>
          <w:rFonts w:ascii="標楷體" w:eastAsia="標楷體" w:hAnsi="標楷體" w:cs="Arial"/>
          <w:color w:val="141823"/>
          <w:shd w:val="clear" w:color="auto" w:fill="FFFFFF"/>
          <w:lang w:eastAsia="zh-TW"/>
        </w:rPr>
        <w:t>請大家多多見諒；</w:t>
      </w:r>
      <w:r w:rsidR="0030290D" w:rsidRPr="0030290D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若比賽時間下雨，嚴重影響比賽進行，則兩隊需再另外協調比賽</w:t>
      </w:r>
      <w:r w:rsidR="0030290D" w:rsidRPr="00CD781A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時間，並於</w:t>
      </w:r>
      <w:r w:rsidR="0030290D" w:rsidRPr="00CD781A">
        <w:rPr>
          <w:rFonts w:ascii="標楷體" w:eastAsia="標楷體" w:hAnsi="標楷體" w:cs="新細明體"/>
          <w:b/>
          <w:bCs/>
          <w:color w:val="000000"/>
          <w:sz w:val="24"/>
          <w:szCs w:val="24"/>
          <w:u w:val="single"/>
          <w:lang w:eastAsia="zh-TW"/>
        </w:rPr>
        <w:t>兩天內</w:t>
      </w:r>
      <w:r w:rsidR="0030290D" w:rsidRPr="00CD781A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於google doc 登錄新的比賽時間。</w:t>
      </w:r>
    </w:p>
    <w:p w:rsidR="00CD781A" w:rsidRDefault="00CD781A">
      <w:pPr>
        <w:spacing w:after="0" w:line="355" w:lineRule="exact"/>
        <w:ind w:left="1014" w:right="-20"/>
        <w:rPr>
          <w:rFonts w:ascii="Microsoft JhengHei UI" w:eastAsia="Microsoft JhengHei UI" w:hAnsi="Microsoft JhengHei UI" w:cs="Microsoft JhengHei UI"/>
          <w:color w:val="4F4F4F"/>
          <w:w w:val="108"/>
          <w:position w:val="-2"/>
          <w:sz w:val="26"/>
          <w:szCs w:val="26"/>
          <w:lang w:eastAsia="zh-TW"/>
        </w:rPr>
      </w:pPr>
    </w:p>
    <w:p w:rsidR="00CD781A" w:rsidRPr="00CD781A" w:rsidRDefault="00CD781A" w:rsidP="00CD781A">
      <w:pPr>
        <w:spacing w:after="0" w:line="355" w:lineRule="exact"/>
        <w:ind w:right="-20"/>
        <w:rPr>
          <w:rFonts w:ascii="標楷體" w:eastAsia="標楷體" w:hAnsi="標楷體" w:cs="Microsoft JhengHei UI" w:hint="eastAsia"/>
          <w:color w:val="4F4F4F"/>
          <w:w w:val="108"/>
          <w:position w:val="-2"/>
          <w:sz w:val="26"/>
          <w:szCs w:val="26"/>
          <w:lang w:eastAsia="zh-TW"/>
        </w:rPr>
      </w:pPr>
      <w:r w:rsidRPr="00CD781A">
        <w:rPr>
          <w:rFonts w:ascii="標楷體" w:eastAsia="標楷體" w:hAnsi="標楷體" w:cs="Microsoft JhengHei UI" w:hint="eastAsia"/>
          <w:color w:val="4F4F4F"/>
          <w:w w:val="108"/>
          <w:position w:val="-2"/>
          <w:sz w:val="26"/>
          <w:szCs w:val="26"/>
          <w:lang w:eastAsia="zh-TW"/>
        </w:rPr>
        <w:t>負責人連絡方式:</w:t>
      </w:r>
    </w:p>
    <w:p w:rsidR="00CD781A" w:rsidRPr="00CD781A" w:rsidRDefault="00CD781A" w:rsidP="00CD781A">
      <w:pPr>
        <w:spacing w:after="0" w:line="355" w:lineRule="exact"/>
        <w:ind w:right="-20"/>
        <w:rPr>
          <w:rFonts w:ascii="標楷體" w:eastAsia="標楷體" w:hAnsi="標楷體" w:cs="Microsoft JhengHei UI"/>
          <w:color w:val="4F4F4F"/>
          <w:w w:val="108"/>
          <w:position w:val="-2"/>
          <w:sz w:val="26"/>
          <w:szCs w:val="26"/>
          <w:lang w:eastAsia="zh-TW"/>
        </w:rPr>
      </w:pPr>
      <w:r w:rsidRPr="00CD781A">
        <w:rPr>
          <w:rFonts w:ascii="標楷體" w:eastAsia="標楷體" w:hAnsi="標楷體" w:cs="Microsoft JhengHei UI" w:hint="eastAsia"/>
          <w:color w:val="4F4F4F"/>
          <w:w w:val="108"/>
          <w:position w:val="-2"/>
          <w:sz w:val="26"/>
          <w:szCs w:val="26"/>
          <w:lang w:eastAsia="zh-TW"/>
        </w:rPr>
        <w:t>李若穎</w:t>
      </w:r>
      <w:r>
        <w:rPr>
          <w:rFonts w:ascii="標楷體" w:eastAsia="標楷體" w:hAnsi="標楷體" w:cs="Microsoft JhengHei UI" w:hint="eastAsia"/>
          <w:color w:val="4F4F4F"/>
          <w:w w:val="108"/>
          <w:position w:val="-2"/>
          <w:sz w:val="26"/>
          <w:szCs w:val="26"/>
          <w:lang w:eastAsia="zh-TW"/>
        </w:rPr>
        <w:t xml:space="preserve"> 0988818911   </w:t>
      </w:r>
      <w:r w:rsidRPr="00CD781A">
        <w:rPr>
          <w:rFonts w:ascii="標楷體" w:eastAsia="標楷體" w:hAnsi="標楷體" w:cs="Microsoft JhengHei UI"/>
          <w:color w:val="4F4F4F"/>
          <w:w w:val="108"/>
          <w:position w:val="-2"/>
          <w:sz w:val="26"/>
          <w:szCs w:val="26"/>
          <w:lang w:eastAsia="zh-TW"/>
        </w:rPr>
        <w:t>cindylee8299@gmail.com</w:t>
      </w:r>
    </w:p>
    <w:p w:rsidR="00CD781A" w:rsidRPr="00CD781A" w:rsidRDefault="00CD781A" w:rsidP="00CD781A">
      <w:pPr>
        <w:spacing w:after="0" w:line="355" w:lineRule="exact"/>
        <w:ind w:right="-20"/>
        <w:rPr>
          <w:rFonts w:ascii="標楷體" w:eastAsia="標楷體" w:hAnsi="標楷體" w:cs="Microsoft JhengHei UI"/>
          <w:color w:val="4F4F4F"/>
          <w:w w:val="108"/>
          <w:position w:val="-2"/>
          <w:sz w:val="26"/>
          <w:szCs w:val="26"/>
          <w:lang w:eastAsia="zh-TW"/>
        </w:rPr>
      </w:pPr>
      <w:r w:rsidRPr="00CD781A">
        <w:rPr>
          <w:rFonts w:ascii="標楷體" w:eastAsia="標楷體" w:hAnsi="標楷體" w:cs="Microsoft JhengHei UI" w:hint="eastAsia"/>
          <w:color w:val="4F4F4F"/>
          <w:w w:val="108"/>
          <w:position w:val="-2"/>
          <w:sz w:val="26"/>
          <w:szCs w:val="26"/>
          <w:lang w:eastAsia="zh-TW"/>
        </w:rPr>
        <w:t>王慈君</w:t>
      </w:r>
      <w:r>
        <w:rPr>
          <w:rFonts w:ascii="標楷體" w:eastAsia="標楷體" w:hAnsi="標楷體" w:cs="Microsoft JhengHei UI" w:hint="eastAsia"/>
          <w:color w:val="4F4F4F"/>
          <w:w w:val="108"/>
          <w:position w:val="-2"/>
          <w:sz w:val="26"/>
          <w:szCs w:val="26"/>
          <w:lang w:eastAsia="zh-TW"/>
        </w:rPr>
        <w:t xml:space="preserve"> 0986191686   </w:t>
      </w:r>
      <w:r w:rsidRPr="00CD781A">
        <w:rPr>
          <w:rFonts w:ascii="標楷體" w:eastAsia="標楷體" w:hAnsi="標楷體" w:cs="Microsoft JhengHei UI"/>
          <w:color w:val="4F4F4F"/>
          <w:w w:val="108"/>
          <w:position w:val="-2"/>
          <w:sz w:val="26"/>
          <w:szCs w:val="26"/>
          <w:lang w:eastAsia="zh-TW"/>
        </w:rPr>
        <w:t>Jessica841005@gmail.com</w:t>
      </w:r>
    </w:p>
    <w:p w:rsidR="00245BF7" w:rsidRDefault="00245BF7" w:rsidP="00245BF7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CD781A" w:rsidRPr="00245BF7" w:rsidRDefault="00462D8A" w:rsidP="00245BF7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初賽晉級八強:</w:t>
      </w:r>
    </w:p>
    <w:p w:rsidR="00462D8A" w:rsidRDefault="00462D8A" w:rsidP="00CD781A">
      <w:pPr>
        <w:spacing w:before="24" w:after="0" w:line="360" w:lineRule="exact"/>
        <w:ind w:right="589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外語、中文、經濟、電機、</w:t>
      </w:r>
      <w:r w:rsidR="00245BF7">
        <w:rPr>
          <w:rFonts w:ascii="標楷體" w:eastAsia="標楷體" w:hAnsi="標楷體" w:cs="新細明體" w:hint="eastAsia"/>
          <w:sz w:val="24"/>
          <w:szCs w:val="24"/>
          <w:lang w:eastAsia="zh-TW"/>
        </w:rPr>
        <w:t>材料、科管、生科、工科</w:t>
      </w:r>
    </w:p>
    <w:p w:rsidR="00245BF7" w:rsidRDefault="00245BF7" w:rsidP="00CD781A">
      <w:pPr>
        <w:spacing w:before="24" w:after="0" w:line="360" w:lineRule="exact"/>
        <w:ind w:right="589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501B7F" w:rsidRDefault="00501B7F" w:rsidP="00CD781A">
      <w:pPr>
        <w:spacing w:before="24" w:after="0" w:line="360" w:lineRule="exact"/>
        <w:ind w:right="5890"/>
        <w:jc w:val="both"/>
        <w:rPr>
          <w:rFonts w:ascii="標楷體" w:eastAsia="標楷體" w:hAnsi="標楷體" w:cs="新細明體" w:hint="eastAsia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比賽成績:</w:t>
      </w:r>
    </w:p>
    <w:p w:rsidR="00245BF7" w:rsidRDefault="00245BF7" w:rsidP="00CD781A">
      <w:pPr>
        <w:spacing w:before="24" w:after="0" w:line="360" w:lineRule="exact"/>
        <w:ind w:right="589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冠軍</w:t>
      </w:r>
      <w:r w:rsidR="00501B7F">
        <w:rPr>
          <w:rFonts w:ascii="標楷體" w:eastAsia="標楷體" w:hAnsi="標楷體" w:cs="新細明體" w:hint="eastAsia"/>
          <w:sz w:val="24"/>
          <w:szCs w:val="24"/>
          <w:lang w:eastAsia="zh-TW"/>
        </w:rPr>
        <w:t>-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經濟</w:t>
      </w:r>
      <w:r w:rsidR="00501B7F">
        <w:rPr>
          <w:rFonts w:ascii="標楷體" w:eastAsia="標楷體" w:hAnsi="標楷體" w:cs="新細明體" w:hint="eastAsia"/>
          <w:sz w:val="24"/>
          <w:szCs w:val="24"/>
          <w:lang w:eastAsia="zh-TW"/>
        </w:rPr>
        <w:t>系</w:t>
      </w:r>
    </w:p>
    <w:p w:rsidR="00245BF7" w:rsidRDefault="00245BF7" w:rsidP="00CD781A">
      <w:pPr>
        <w:spacing w:before="24" w:after="0" w:line="360" w:lineRule="exact"/>
        <w:ind w:right="5890"/>
        <w:jc w:val="both"/>
        <w:rPr>
          <w:rFonts w:ascii="標楷體" w:eastAsia="標楷體" w:hAnsi="標楷體" w:cs="新細明體" w:hint="eastAsia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亞軍</w:t>
      </w:r>
      <w:r w:rsidR="00501B7F">
        <w:rPr>
          <w:rFonts w:ascii="標楷體" w:eastAsia="標楷體" w:hAnsi="標楷體" w:cs="新細明體" w:hint="eastAsia"/>
          <w:sz w:val="24"/>
          <w:szCs w:val="24"/>
          <w:lang w:eastAsia="zh-TW"/>
        </w:rPr>
        <w:t>-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材料</w:t>
      </w:r>
      <w:r w:rsidR="00501B7F">
        <w:rPr>
          <w:rFonts w:ascii="標楷體" w:eastAsia="標楷體" w:hAnsi="標楷體" w:cs="新細明體" w:hint="eastAsia"/>
          <w:sz w:val="24"/>
          <w:szCs w:val="24"/>
          <w:lang w:eastAsia="zh-TW"/>
        </w:rPr>
        <w:t>系</w:t>
      </w:r>
    </w:p>
    <w:p w:rsidR="00245BF7" w:rsidRPr="00245BF7" w:rsidRDefault="00245BF7" w:rsidP="00CD781A">
      <w:pPr>
        <w:spacing w:before="24" w:after="0" w:line="360" w:lineRule="exact"/>
        <w:ind w:right="5890"/>
        <w:jc w:val="both"/>
        <w:rPr>
          <w:rFonts w:ascii="標楷體" w:eastAsia="標楷體" w:hAnsi="標楷體" w:cs="新細明體" w:hint="eastAsia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季軍</w:t>
      </w:r>
      <w:r w:rsidR="00501B7F">
        <w:rPr>
          <w:rFonts w:ascii="標楷體" w:eastAsia="標楷體" w:hAnsi="標楷體" w:cs="新細明體" w:hint="eastAsia"/>
          <w:sz w:val="24"/>
          <w:szCs w:val="24"/>
          <w:lang w:eastAsia="zh-TW"/>
        </w:rPr>
        <w:t>-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生科</w:t>
      </w:r>
      <w:r w:rsidR="00501B7F">
        <w:rPr>
          <w:rFonts w:ascii="標楷體" w:eastAsia="標楷體" w:hAnsi="標楷體" w:cs="新細明體" w:hint="eastAsia"/>
          <w:sz w:val="24"/>
          <w:szCs w:val="24"/>
          <w:lang w:eastAsia="zh-TW"/>
        </w:rPr>
        <w:t>系</w:t>
      </w:r>
      <w:bookmarkStart w:id="0" w:name="_GoBack"/>
      <w:bookmarkEnd w:id="0"/>
    </w:p>
    <w:sectPr w:rsidR="00245BF7" w:rsidRPr="00245BF7">
      <w:headerReference w:type="default" r:id="rId8"/>
      <w:pgSz w:w="11920" w:h="16840"/>
      <w:pgMar w:top="1380" w:right="1680" w:bottom="1180" w:left="16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7C" w:rsidRDefault="00F5107C">
      <w:pPr>
        <w:spacing w:after="0" w:line="240" w:lineRule="auto"/>
      </w:pPr>
      <w:r>
        <w:separator/>
      </w:r>
    </w:p>
  </w:endnote>
  <w:endnote w:type="continuationSeparator" w:id="0">
    <w:p w:rsidR="00F5107C" w:rsidRDefault="00F5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7C" w:rsidRDefault="00F5107C">
      <w:pPr>
        <w:spacing w:after="0" w:line="240" w:lineRule="auto"/>
      </w:pPr>
      <w:r>
        <w:separator/>
      </w:r>
    </w:p>
  </w:footnote>
  <w:footnote w:type="continuationSeparator" w:id="0">
    <w:p w:rsidR="00F5107C" w:rsidRDefault="00F5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92" w:rsidRDefault="00FD5A9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CA2"/>
    <w:multiLevelType w:val="multilevel"/>
    <w:tmpl w:val="839E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91F"/>
    <w:multiLevelType w:val="multilevel"/>
    <w:tmpl w:val="45565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1097"/>
    <w:multiLevelType w:val="multilevel"/>
    <w:tmpl w:val="6DD63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B0C48"/>
    <w:multiLevelType w:val="multilevel"/>
    <w:tmpl w:val="CEC60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051F2"/>
    <w:multiLevelType w:val="multilevel"/>
    <w:tmpl w:val="D3644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7F38"/>
    <w:multiLevelType w:val="multilevel"/>
    <w:tmpl w:val="D1009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D1EB3"/>
    <w:multiLevelType w:val="multilevel"/>
    <w:tmpl w:val="E836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C5577"/>
    <w:multiLevelType w:val="multilevel"/>
    <w:tmpl w:val="0C161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92"/>
    <w:rsid w:val="00245BF7"/>
    <w:rsid w:val="0030290D"/>
    <w:rsid w:val="00462D8A"/>
    <w:rsid w:val="00501B7F"/>
    <w:rsid w:val="00CD781A"/>
    <w:rsid w:val="00F5107C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EA80C-D26B-4CF4-8AAE-3D3FCBC9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90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3">
    <w:name w:val="Hyperlink"/>
    <w:basedOn w:val="a0"/>
    <w:uiPriority w:val="99"/>
    <w:semiHidden/>
    <w:unhideWhenUsed/>
    <w:rsid w:val="00302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BaDI8E4-5pQcgjIiA8001Ev99QzFCjMweqtRjIRF7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yi</dc:creator>
  <cp:lastModifiedBy>Cijun Wang</cp:lastModifiedBy>
  <cp:revision>3</cp:revision>
  <dcterms:created xsi:type="dcterms:W3CDTF">2015-11-05T04:24:00Z</dcterms:created>
  <dcterms:modified xsi:type="dcterms:W3CDTF">2015-11-05T04:25:00Z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2015-10-26T00:00:00Z</vt:filetime>
  </property>
</Properties>
</file>